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72811B" w14:textId="02E64A55" w:rsidR="009E40B2" w:rsidRPr="009E40B2" w:rsidRDefault="009E40B2" w:rsidP="009E40B2">
      <w:pPr>
        <w:shd w:val="clear" w:color="auto" w:fill="FFFFFF"/>
        <w:spacing w:after="0" w:line="360" w:lineRule="atLeast"/>
        <w:ind w:firstLine="720"/>
        <w:jc w:val="center"/>
        <w:rPr>
          <w:rFonts w:ascii="Times New Roman" w:eastAsia="Times New Roman" w:hAnsi="Times New Roman" w:cs="Times New Roman"/>
          <w:color w:val="333333"/>
          <w:sz w:val="28"/>
          <w:szCs w:val="28"/>
        </w:rPr>
      </w:pPr>
      <w:r w:rsidRPr="009E40B2">
        <w:rPr>
          <w:rFonts w:ascii="Times New Roman" w:eastAsia="Times New Roman" w:hAnsi="Times New Roman" w:cs="Times New Roman"/>
          <w:b/>
          <w:bCs/>
          <w:color w:val="333333"/>
          <w:sz w:val="28"/>
          <w:szCs w:val="28"/>
        </w:rPr>
        <w:t>CÁC ĐIỂM MỚI CỦA LUẬT BẠO LỰC GIA ĐÌNH NĂM 2022</w:t>
      </w:r>
    </w:p>
    <w:p w14:paraId="7BCFAAAB" w14:textId="77777777" w:rsidR="009E40B2" w:rsidRPr="009E40B2" w:rsidRDefault="009E40B2" w:rsidP="009E40B2">
      <w:pPr>
        <w:shd w:val="clear" w:color="auto" w:fill="FFFFFF"/>
        <w:spacing w:after="0" w:line="360" w:lineRule="atLeast"/>
        <w:ind w:firstLine="720"/>
        <w:jc w:val="both"/>
        <w:rPr>
          <w:rFonts w:ascii="Times New Roman" w:eastAsia="Times New Roman" w:hAnsi="Times New Roman" w:cs="Times New Roman"/>
          <w:color w:val="333333"/>
          <w:sz w:val="28"/>
          <w:szCs w:val="28"/>
        </w:rPr>
      </w:pPr>
      <w:r w:rsidRPr="009E40B2">
        <w:rPr>
          <w:rFonts w:ascii="Times New Roman" w:eastAsia="Times New Roman" w:hAnsi="Times New Roman" w:cs="Times New Roman"/>
          <w:color w:val="333333"/>
          <w:sz w:val="28"/>
          <w:szCs w:val="28"/>
        </w:rPr>
        <w:t> </w:t>
      </w:r>
    </w:p>
    <w:p w14:paraId="3948174E" w14:textId="77777777" w:rsidR="00A70CA2" w:rsidRDefault="009E40B2" w:rsidP="009E40B2">
      <w:pPr>
        <w:shd w:val="clear" w:color="auto" w:fill="FFFFFF"/>
        <w:spacing w:after="0" w:line="360" w:lineRule="atLeast"/>
        <w:ind w:firstLine="720"/>
        <w:jc w:val="both"/>
        <w:rPr>
          <w:rFonts w:ascii="Times New Roman" w:eastAsia="Times New Roman" w:hAnsi="Times New Roman" w:cs="Times New Roman"/>
          <w:color w:val="333333"/>
          <w:sz w:val="28"/>
          <w:szCs w:val="28"/>
        </w:rPr>
      </w:pPr>
      <w:r w:rsidRPr="00A70CA2">
        <w:rPr>
          <w:rFonts w:ascii="Times New Roman" w:eastAsia="Times New Roman" w:hAnsi="Times New Roman" w:cs="Times New Roman"/>
          <w:i/>
          <w:iCs/>
          <w:color w:val="333333"/>
          <w:sz w:val="28"/>
          <w:szCs w:val="28"/>
        </w:rPr>
        <w:t xml:space="preserve">Bạo lực gia đình là một hành vi cực kỳ xấu, khi nhắc đến bạo lực gia đình người ta thường nghĩ đến việc chồng đánh vợ, cha mẹ đánh con, và thậm chí còn có cả con cái bất hiếu đuổi cha mẹ, ngược đãi những người có công ơn sinh thành với mình. </w:t>
      </w:r>
    </w:p>
    <w:p w14:paraId="68D3555C" w14:textId="57BE441E" w:rsidR="009E40B2" w:rsidRPr="009E40B2" w:rsidRDefault="009E40B2" w:rsidP="009E40B2">
      <w:pPr>
        <w:shd w:val="clear" w:color="auto" w:fill="FFFFFF"/>
        <w:spacing w:after="0" w:line="360" w:lineRule="atLeast"/>
        <w:ind w:firstLine="720"/>
        <w:jc w:val="both"/>
        <w:rPr>
          <w:rFonts w:ascii="Times New Roman" w:eastAsia="Times New Roman" w:hAnsi="Times New Roman" w:cs="Times New Roman"/>
          <w:color w:val="333333"/>
          <w:sz w:val="28"/>
          <w:szCs w:val="28"/>
        </w:rPr>
      </w:pPr>
      <w:r w:rsidRPr="009E40B2">
        <w:rPr>
          <w:rFonts w:ascii="Times New Roman" w:eastAsia="Times New Roman" w:hAnsi="Times New Roman" w:cs="Times New Roman"/>
          <w:color w:val="333333"/>
          <w:sz w:val="28"/>
          <w:szCs w:val="28"/>
        </w:rPr>
        <w:t>Nguyên nhân bạo lực gia đình thường xuất phát từ người đàn ông trong gia đình. Có thể anh ta vì những thú vui, vì bạn bè rủ rê mà sa vào tệ nạn xã hội, anh ta vướng mắc vào những trò vui thâu đêm, không quan tâm đến gia đình và con cái của mình. Nhưng chưa dừng lại ở đó người cha, người chồng vô tâm ấy còn vác về nhà một đống nợ nần. Người vợ ở nhà ngày đêm làm lụng nuôi con cái ăn học thế nhưng lại còn phải nuôi thêm cả cái miệng rượu, rồi dăm ba ngày lại có kẻ đến nhà dí dao vào cổ đòi nợ. Mặc cho có kiên cường có dũng cảm đến mấy nhưng họ cũng chỉ là những người phụ nữ, những người vợ chân yếu tay mềm, thử hỏi rơi vào cảnh ấy có ai là chịu nổi.</w:t>
      </w:r>
    </w:p>
    <w:p w14:paraId="0E7E925A" w14:textId="77777777" w:rsidR="009E40B2" w:rsidRPr="009E40B2" w:rsidRDefault="009E40B2" w:rsidP="009E40B2">
      <w:pPr>
        <w:shd w:val="clear" w:color="auto" w:fill="FFFFFF"/>
        <w:spacing w:after="0" w:line="360" w:lineRule="atLeast"/>
        <w:ind w:firstLine="720"/>
        <w:jc w:val="both"/>
        <w:rPr>
          <w:rFonts w:ascii="Times New Roman" w:eastAsia="Times New Roman" w:hAnsi="Times New Roman" w:cs="Times New Roman"/>
          <w:color w:val="333333"/>
          <w:sz w:val="28"/>
          <w:szCs w:val="28"/>
        </w:rPr>
      </w:pPr>
      <w:r w:rsidRPr="009E40B2">
        <w:rPr>
          <w:rFonts w:ascii="Times New Roman" w:eastAsia="Times New Roman" w:hAnsi="Times New Roman" w:cs="Times New Roman"/>
          <w:color w:val="333333"/>
          <w:sz w:val="28"/>
          <w:szCs w:val="28"/>
        </w:rPr>
        <w:t>Bạo lực gia đình là cơn ác mộng của mọi gia đình và quốc gia, vậy nên để hạn chế bạo lực gia đình thì cần có sự phối hợp của cả hai phía, từ gia đình và từ cả xã hội. Nhà nước cần đưa ra những luật lệ nhằm trừng phạt thích đáng cho những kẻ bạo lực gia đình, xã hội cần lên án mạnh mẽ những con người có hành vi bạo lực gia đình và đứng lên bảo vệ người bị hại. Từ phía gia đình thì các thành viên trong gia đình phải thương yêu và đùm bọc nhau mà điểm mấu chốt là ở người chồng, họ cần phải có thái độ tích cực với hạnh phúc gia đình, chăm lo và quan tâm, yêu thương mái ấm của mình. Luật phòng chống bạo lực gia đình năm 2022 có hiệu lực từ ngày 01/07/2023 có 10 điểm mới cụ thể sau:</w:t>
      </w:r>
    </w:p>
    <w:p w14:paraId="28C137B3" w14:textId="77777777" w:rsidR="009E40B2" w:rsidRPr="009E40B2" w:rsidRDefault="009E40B2" w:rsidP="009E40B2">
      <w:pPr>
        <w:shd w:val="clear" w:color="auto" w:fill="FFFFFF"/>
        <w:spacing w:after="0" w:line="360" w:lineRule="atLeast"/>
        <w:ind w:firstLine="720"/>
        <w:rPr>
          <w:rFonts w:ascii="Times New Roman" w:eastAsia="Times New Roman" w:hAnsi="Times New Roman" w:cs="Times New Roman"/>
          <w:color w:val="333333"/>
          <w:sz w:val="28"/>
          <w:szCs w:val="28"/>
        </w:rPr>
      </w:pPr>
      <w:r w:rsidRPr="009E40B2">
        <w:rPr>
          <w:rFonts w:ascii="Times New Roman" w:eastAsia="Times New Roman" w:hAnsi="Times New Roman" w:cs="Times New Roman"/>
          <w:b/>
          <w:bCs/>
          <w:color w:val="2E2E2E"/>
          <w:sz w:val="28"/>
          <w:szCs w:val="28"/>
        </w:rPr>
        <w:t>1. Bổ sung thêm nhiều định nghĩa</w:t>
      </w:r>
    </w:p>
    <w:p w14:paraId="17829FED" w14:textId="77777777" w:rsidR="009E40B2" w:rsidRPr="009E40B2" w:rsidRDefault="009E40B2" w:rsidP="009E40B2">
      <w:pPr>
        <w:shd w:val="clear" w:color="auto" w:fill="FFFFFF"/>
        <w:spacing w:after="0" w:line="360" w:lineRule="atLeast"/>
        <w:ind w:firstLine="720"/>
        <w:jc w:val="both"/>
        <w:rPr>
          <w:rFonts w:ascii="Times New Roman" w:eastAsia="Times New Roman" w:hAnsi="Times New Roman" w:cs="Times New Roman"/>
          <w:color w:val="333333"/>
          <w:sz w:val="28"/>
          <w:szCs w:val="28"/>
        </w:rPr>
      </w:pPr>
      <w:r w:rsidRPr="009E40B2">
        <w:rPr>
          <w:rFonts w:ascii="Times New Roman" w:eastAsia="Times New Roman" w:hAnsi="Times New Roman" w:cs="Times New Roman"/>
          <w:color w:val="222222"/>
          <w:sz w:val="28"/>
          <w:szCs w:val="28"/>
        </w:rPr>
        <w:t>Một trong những</w:t>
      </w:r>
      <w:r w:rsidRPr="009E40B2">
        <w:rPr>
          <w:rFonts w:ascii="Times New Roman" w:eastAsia="Times New Roman" w:hAnsi="Times New Roman" w:cs="Times New Roman"/>
          <w:b/>
          <w:bCs/>
          <w:color w:val="222222"/>
          <w:sz w:val="28"/>
          <w:szCs w:val="28"/>
        </w:rPr>
        <w:t> </w:t>
      </w:r>
      <w:r w:rsidRPr="009E40B2">
        <w:rPr>
          <w:rFonts w:ascii="Times New Roman" w:eastAsia="Times New Roman" w:hAnsi="Times New Roman" w:cs="Times New Roman"/>
          <w:color w:val="222222"/>
          <w:sz w:val="28"/>
          <w:szCs w:val="28"/>
        </w:rPr>
        <w:t>điểm mới của Luật Phòng chống bạo lực gia đình là đã bổ sung Điều 2 giải thích từ ngữ được sử dụng trong Luật này. Cụ thể gồm định nghĩa của cấm tiếp xúc; nơi tạm lánh; giáo dục hỗ trợ chuyển đổi hành vi bạo lực gia đình.</w:t>
      </w:r>
    </w:p>
    <w:p w14:paraId="093E0F08" w14:textId="77777777" w:rsidR="009E40B2" w:rsidRPr="009E40B2" w:rsidRDefault="009E40B2" w:rsidP="009E40B2">
      <w:pPr>
        <w:shd w:val="clear" w:color="auto" w:fill="FFFFFF"/>
        <w:spacing w:after="0" w:line="360" w:lineRule="atLeast"/>
        <w:ind w:firstLine="720"/>
        <w:jc w:val="both"/>
        <w:rPr>
          <w:rFonts w:ascii="Times New Roman" w:eastAsia="Times New Roman" w:hAnsi="Times New Roman" w:cs="Times New Roman"/>
          <w:color w:val="333333"/>
          <w:sz w:val="28"/>
          <w:szCs w:val="28"/>
        </w:rPr>
      </w:pPr>
      <w:r w:rsidRPr="009E40B2">
        <w:rPr>
          <w:rFonts w:ascii="Times New Roman" w:eastAsia="Times New Roman" w:hAnsi="Times New Roman" w:cs="Times New Roman"/>
          <w:color w:val="222222"/>
          <w:sz w:val="28"/>
          <w:szCs w:val="28"/>
        </w:rPr>
        <w:t>Luật Phòng chống bạo lực gia đình hiện hành không có Điều, khoản giải thích từ ngữ được sử dụng trong Luật mà chỉ nêu định nghĩa về bạo lực gia đình tại khoản 2 Điều 1 về phạm vi điều chỉnh.</w:t>
      </w:r>
    </w:p>
    <w:p w14:paraId="2CD367C5" w14:textId="77777777" w:rsidR="009E40B2" w:rsidRPr="009E40B2" w:rsidRDefault="009E40B2" w:rsidP="009E40B2">
      <w:pPr>
        <w:shd w:val="clear" w:color="auto" w:fill="FFFFFF"/>
        <w:spacing w:after="0" w:line="360" w:lineRule="atLeast"/>
        <w:ind w:firstLine="720"/>
        <w:jc w:val="both"/>
        <w:rPr>
          <w:rFonts w:ascii="Times New Roman" w:eastAsia="Times New Roman" w:hAnsi="Times New Roman" w:cs="Times New Roman"/>
          <w:color w:val="333333"/>
          <w:sz w:val="28"/>
          <w:szCs w:val="28"/>
        </w:rPr>
      </w:pPr>
      <w:r w:rsidRPr="009E40B2">
        <w:rPr>
          <w:rFonts w:ascii="Times New Roman" w:eastAsia="Times New Roman" w:hAnsi="Times New Roman" w:cs="Times New Roman"/>
          <w:color w:val="222222"/>
          <w:sz w:val="28"/>
          <w:szCs w:val="28"/>
        </w:rPr>
        <w:t>Riêng định nghĩa bạo lực gia đình thì </w:t>
      </w:r>
      <w:hyperlink r:id="rId4" w:history="1">
        <w:r w:rsidRPr="009E40B2">
          <w:rPr>
            <w:rFonts w:ascii="Times New Roman" w:eastAsia="Times New Roman" w:hAnsi="Times New Roman" w:cs="Times New Roman"/>
            <w:color w:val="A67942"/>
            <w:sz w:val="28"/>
            <w:szCs w:val="28"/>
            <w:u w:val="single"/>
          </w:rPr>
          <w:t>Luật năm 2022</w:t>
        </w:r>
      </w:hyperlink>
      <w:r w:rsidRPr="009E40B2">
        <w:rPr>
          <w:rFonts w:ascii="Times New Roman" w:eastAsia="Times New Roman" w:hAnsi="Times New Roman" w:cs="Times New Roman"/>
          <w:color w:val="222222"/>
          <w:sz w:val="28"/>
          <w:szCs w:val="28"/>
        </w:rPr>
        <w:t> đã bổ sung thêm hậu quả có khả năng gây tổn hại về tình dục là biểu hiện của hành vi bạo lực gia đình.  cụ thể:</w:t>
      </w:r>
    </w:p>
    <w:p w14:paraId="4540BD71" w14:textId="77777777" w:rsidR="009E40B2" w:rsidRPr="009E40B2" w:rsidRDefault="009E40B2" w:rsidP="009E40B2">
      <w:pPr>
        <w:shd w:val="clear" w:color="auto" w:fill="FFFFFF"/>
        <w:spacing w:after="0" w:line="360" w:lineRule="atLeast"/>
        <w:ind w:firstLine="720"/>
        <w:jc w:val="both"/>
        <w:rPr>
          <w:rFonts w:ascii="Times New Roman" w:eastAsia="Times New Roman" w:hAnsi="Times New Roman" w:cs="Times New Roman"/>
          <w:color w:val="333333"/>
          <w:sz w:val="28"/>
          <w:szCs w:val="28"/>
        </w:rPr>
      </w:pPr>
      <w:r w:rsidRPr="009E40B2">
        <w:rPr>
          <w:rFonts w:ascii="Times New Roman" w:eastAsia="Times New Roman" w:hAnsi="Times New Roman" w:cs="Times New Roman"/>
          <w:i/>
          <w:iCs/>
          <w:color w:val="222222"/>
          <w:sz w:val="28"/>
          <w:szCs w:val="28"/>
        </w:rPr>
        <w:lastRenderedPageBreak/>
        <w:t>1. Bạo lực gia đình là hành vi cố ý của thành viên gia đình gây tổn hại hoặc có khả năng gây tổn hại về thể chất, tinh thần, </w:t>
      </w:r>
      <w:r w:rsidRPr="009E40B2">
        <w:rPr>
          <w:rFonts w:ascii="Times New Roman" w:eastAsia="Times New Roman" w:hAnsi="Times New Roman" w:cs="Times New Roman"/>
          <w:b/>
          <w:bCs/>
          <w:i/>
          <w:iCs/>
          <w:color w:val="222222"/>
          <w:sz w:val="28"/>
          <w:szCs w:val="28"/>
        </w:rPr>
        <w:t>tình dục</w:t>
      </w:r>
      <w:r w:rsidRPr="009E40B2">
        <w:rPr>
          <w:rFonts w:ascii="Times New Roman" w:eastAsia="Times New Roman" w:hAnsi="Times New Roman" w:cs="Times New Roman"/>
          <w:i/>
          <w:iCs/>
          <w:color w:val="222222"/>
          <w:sz w:val="28"/>
          <w:szCs w:val="28"/>
        </w:rPr>
        <w:t>, kinh tế đối với thành viên khác trong gia đình.</w:t>
      </w:r>
    </w:p>
    <w:p w14:paraId="5FB07FD3" w14:textId="77777777" w:rsidR="009E40B2" w:rsidRPr="009E40B2" w:rsidRDefault="009E40B2" w:rsidP="009E40B2">
      <w:pPr>
        <w:shd w:val="clear" w:color="auto" w:fill="FFFFFF"/>
        <w:spacing w:after="0" w:line="360" w:lineRule="atLeast"/>
        <w:ind w:firstLine="720"/>
        <w:jc w:val="both"/>
        <w:rPr>
          <w:rFonts w:ascii="Times New Roman" w:eastAsia="Times New Roman" w:hAnsi="Times New Roman" w:cs="Times New Roman"/>
          <w:color w:val="333333"/>
          <w:sz w:val="28"/>
          <w:szCs w:val="28"/>
        </w:rPr>
      </w:pPr>
      <w:r w:rsidRPr="009E40B2">
        <w:rPr>
          <w:rFonts w:ascii="Times New Roman" w:eastAsia="Times New Roman" w:hAnsi="Times New Roman" w:cs="Times New Roman"/>
          <w:color w:val="222222"/>
          <w:sz w:val="28"/>
          <w:szCs w:val="28"/>
        </w:rPr>
        <w:t>Trong khi đó, khoản 2 Điều 1 Luật Hôn nhân và Gia đình năm 2007 chỉ định nghĩa:</w:t>
      </w:r>
    </w:p>
    <w:p w14:paraId="1124B173" w14:textId="77777777" w:rsidR="009E40B2" w:rsidRPr="009E40B2" w:rsidRDefault="009E40B2" w:rsidP="009E40B2">
      <w:pPr>
        <w:shd w:val="clear" w:color="auto" w:fill="FFFFFF"/>
        <w:spacing w:after="0" w:line="360" w:lineRule="atLeast"/>
        <w:ind w:firstLine="720"/>
        <w:jc w:val="both"/>
        <w:rPr>
          <w:rFonts w:ascii="Times New Roman" w:eastAsia="Times New Roman" w:hAnsi="Times New Roman" w:cs="Times New Roman"/>
          <w:color w:val="333333"/>
          <w:sz w:val="28"/>
          <w:szCs w:val="28"/>
        </w:rPr>
      </w:pPr>
      <w:r w:rsidRPr="009E40B2">
        <w:rPr>
          <w:rFonts w:ascii="Times New Roman" w:eastAsia="Times New Roman" w:hAnsi="Times New Roman" w:cs="Times New Roman"/>
          <w:i/>
          <w:iCs/>
          <w:color w:val="222222"/>
          <w:sz w:val="28"/>
          <w:szCs w:val="28"/>
        </w:rPr>
        <w:t>2. Bạo lực gia đình là hành vi cố ý của thành viên gia đình gây tổn hại hoặc có khả năng gây tổn hại về thể chất, tinh thần, kinh tế đối với thành viên khác trong gia đình.</w:t>
      </w:r>
    </w:p>
    <w:p w14:paraId="47B83C8D" w14:textId="77777777" w:rsidR="009E40B2" w:rsidRPr="009E40B2" w:rsidRDefault="009E40B2" w:rsidP="009E40B2">
      <w:pPr>
        <w:shd w:val="clear" w:color="auto" w:fill="FFFFFF"/>
        <w:spacing w:after="0" w:line="360" w:lineRule="atLeast"/>
        <w:ind w:firstLine="720"/>
        <w:jc w:val="both"/>
        <w:rPr>
          <w:rFonts w:ascii="Times New Roman" w:eastAsia="Times New Roman" w:hAnsi="Times New Roman" w:cs="Times New Roman"/>
          <w:color w:val="333333"/>
          <w:sz w:val="28"/>
          <w:szCs w:val="28"/>
        </w:rPr>
      </w:pPr>
      <w:r w:rsidRPr="009E40B2">
        <w:rPr>
          <w:rFonts w:ascii="Times New Roman" w:eastAsia="Times New Roman" w:hAnsi="Times New Roman" w:cs="Times New Roman"/>
          <w:b/>
          <w:bCs/>
          <w:color w:val="2E2E2E"/>
          <w:sz w:val="28"/>
          <w:szCs w:val="28"/>
        </w:rPr>
        <w:t>2. Có 16 hành vi bạo lực gia đình từ 01/7/2023</w:t>
      </w:r>
    </w:p>
    <w:p w14:paraId="01F7DAC6" w14:textId="77777777" w:rsidR="009E40B2" w:rsidRPr="009E40B2" w:rsidRDefault="009E40B2" w:rsidP="009E40B2">
      <w:pPr>
        <w:shd w:val="clear" w:color="auto" w:fill="FFFFFF"/>
        <w:spacing w:after="0" w:line="360" w:lineRule="atLeast"/>
        <w:ind w:firstLine="720"/>
        <w:jc w:val="both"/>
        <w:rPr>
          <w:rFonts w:ascii="Times New Roman" w:eastAsia="Times New Roman" w:hAnsi="Times New Roman" w:cs="Times New Roman"/>
          <w:color w:val="333333"/>
          <w:sz w:val="28"/>
          <w:szCs w:val="28"/>
        </w:rPr>
      </w:pPr>
      <w:r w:rsidRPr="009E40B2">
        <w:rPr>
          <w:rFonts w:ascii="Times New Roman" w:eastAsia="Times New Roman" w:hAnsi="Times New Roman" w:cs="Times New Roman"/>
          <w:color w:val="222222"/>
          <w:sz w:val="28"/>
          <w:szCs w:val="28"/>
        </w:rPr>
        <w:t>Hiện nay, Điều 2 </w:t>
      </w:r>
      <w:hyperlink r:id="rId5" w:history="1">
        <w:r w:rsidRPr="009E40B2">
          <w:rPr>
            <w:rFonts w:ascii="Times New Roman" w:eastAsia="Times New Roman" w:hAnsi="Times New Roman" w:cs="Times New Roman"/>
            <w:color w:val="A67942"/>
            <w:sz w:val="28"/>
            <w:szCs w:val="28"/>
            <w:u w:val="single"/>
          </w:rPr>
          <w:t>Luật Phòng chống bạo lực gia đình đang có hiệu lực</w:t>
        </w:r>
      </w:hyperlink>
      <w:r w:rsidRPr="009E40B2">
        <w:rPr>
          <w:rFonts w:ascii="Times New Roman" w:eastAsia="Times New Roman" w:hAnsi="Times New Roman" w:cs="Times New Roman"/>
          <w:color w:val="222222"/>
          <w:sz w:val="28"/>
          <w:szCs w:val="28"/>
        </w:rPr>
        <w:t> quy định, có 09 hành vi bị xem là bạo lực gia đình gồm:</w:t>
      </w:r>
    </w:p>
    <w:p w14:paraId="1C908079" w14:textId="77777777" w:rsidR="009E40B2" w:rsidRPr="009E40B2" w:rsidRDefault="009E40B2" w:rsidP="009E40B2">
      <w:pPr>
        <w:shd w:val="clear" w:color="auto" w:fill="FFFFFF"/>
        <w:spacing w:after="0" w:line="360" w:lineRule="atLeast"/>
        <w:ind w:firstLine="720"/>
        <w:jc w:val="both"/>
        <w:rPr>
          <w:rFonts w:ascii="Times New Roman" w:eastAsia="Times New Roman" w:hAnsi="Times New Roman" w:cs="Times New Roman"/>
          <w:color w:val="333333"/>
          <w:sz w:val="28"/>
          <w:szCs w:val="28"/>
        </w:rPr>
      </w:pPr>
      <w:r w:rsidRPr="009E40B2">
        <w:rPr>
          <w:rFonts w:ascii="Times New Roman" w:eastAsia="Times New Roman" w:hAnsi="Times New Roman" w:cs="Times New Roman"/>
          <w:b/>
          <w:bCs/>
          <w:i/>
          <w:iCs/>
          <w:color w:val="222222"/>
          <w:sz w:val="28"/>
          <w:szCs w:val="28"/>
        </w:rPr>
        <w:t>Điều 2. Các hành vi bạo lực gia đình</w:t>
      </w:r>
    </w:p>
    <w:p w14:paraId="6E9D71AE" w14:textId="77777777" w:rsidR="009E40B2" w:rsidRPr="009E40B2" w:rsidRDefault="009E40B2" w:rsidP="009E40B2">
      <w:pPr>
        <w:shd w:val="clear" w:color="auto" w:fill="FFFFFF"/>
        <w:spacing w:after="0" w:line="360" w:lineRule="atLeast"/>
        <w:ind w:firstLine="720"/>
        <w:jc w:val="both"/>
        <w:rPr>
          <w:rFonts w:ascii="Times New Roman" w:eastAsia="Times New Roman" w:hAnsi="Times New Roman" w:cs="Times New Roman"/>
          <w:color w:val="333333"/>
          <w:sz w:val="28"/>
          <w:szCs w:val="28"/>
        </w:rPr>
      </w:pPr>
      <w:r w:rsidRPr="009E40B2">
        <w:rPr>
          <w:rFonts w:ascii="Times New Roman" w:eastAsia="Times New Roman" w:hAnsi="Times New Roman" w:cs="Times New Roman"/>
          <w:i/>
          <w:iCs/>
          <w:color w:val="222222"/>
          <w:sz w:val="28"/>
          <w:szCs w:val="28"/>
        </w:rPr>
        <w:t>1. Các hành vi bạo lực gia đình bao gồm:</w:t>
      </w:r>
    </w:p>
    <w:p w14:paraId="291F1B3F" w14:textId="77777777" w:rsidR="009E40B2" w:rsidRPr="009E40B2" w:rsidRDefault="009E40B2" w:rsidP="009E40B2">
      <w:pPr>
        <w:shd w:val="clear" w:color="auto" w:fill="FFFFFF"/>
        <w:spacing w:after="0" w:line="360" w:lineRule="atLeast"/>
        <w:ind w:firstLine="720"/>
        <w:jc w:val="both"/>
        <w:rPr>
          <w:rFonts w:ascii="Times New Roman" w:eastAsia="Times New Roman" w:hAnsi="Times New Roman" w:cs="Times New Roman"/>
          <w:color w:val="333333"/>
          <w:sz w:val="28"/>
          <w:szCs w:val="28"/>
        </w:rPr>
      </w:pPr>
      <w:r w:rsidRPr="009E40B2">
        <w:rPr>
          <w:rFonts w:ascii="Times New Roman" w:eastAsia="Times New Roman" w:hAnsi="Times New Roman" w:cs="Times New Roman"/>
          <w:i/>
          <w:iCs/>
          <w:color w:val="222222"/>
          <w:sz w:val="28"/>
          <w:szCs w:val="28"/>
        </w:rPr>
        <w:t>a) Hành hạ, ngược đãi, đánh đập hoặc hành vi cố ý khác xâm hại đến sức khoẻ, tính mạng;</w:t>
      </w:r>
    </w:p>
    <w:p w14:paraId="2964FD41" w14:textId="77777777" w:rsidR="009E40B2" w:rsidRPr="009E40B2" w:rsidRDefault="009E40B2" w:rsidP="009E40B2">
      <w:pPr>
        <w:shd w:val="clear" w:color="auto" w:fill="FFFFFF"/>
        <w:spacing w:after="0" w:line="360" w:lineRule="atLeast"/>
        <w:ind w:firstLine="720"/>
        <w:jc w:val="both"/>
        <w:rPr>
          <w:rFonts w:ascii="Times New Roman" w:eastAsia="Times New Roman" w:hAnsi="Times New Roman" w:cs="Times New Roman"/>
          <w:color w:val="333333"/>
          <w:sz w:val="28"/>
          <w:szCs w:val="28"/>
        </w:rPr>
      </w:pPr>
      <w:r w:rsidRPr="009E40B2">
        <w:rPr>
          <w:rFonts w:ascii="Times New Roman" w:eastAsia="Times New Roman" w:hAnsi="Times New Roman" w:cs="Times New Roman"/>
          <w:i/>
          <w:iCs/>
          <w:color w:val="222222"/>
          <w:sz w:val="28"/>
          <w:szCs w:val="28"/>
        </w:rPr>
        <w:t>b) Lăng mạ hoặc hành vi cố ý khác xúc phạm danh dự, nhân phẩm;</w:t>
      </w:r>
    </w:p>
    <w:p w14:paraId="22547763" w14:textId="77777777" w:rsidR="009E40B2" w:rsidRPr="009E40B2" w:rsidRDefault="009E40B2" w:rsidP="009E40B2">
      <w:pPr>
        <w:shd w:val="clear" w:color="auto" w:fill="FFFFFF"/>
        <w:spacing w:after="0" w:line="360" w:lineRule="atLeast"/>
        <w:ind w:firstLine="720"/>
        <w:jc w:val="both"/>
        <w:rPr>
          <w:rFonts w:ascii="Times New Roman" w:eastAsia="Times New Roman" w:hAnsi="Times New Roman" w:cs="Times New Roman"/>
          <w:color w:val="333333"/>
          <w:sz w:val="28"/>
          <w:szCs w:val="28"/>
        </w:rPr>
      </w:pPr>
      <w:r w:rsidRPr="009E40B2">
        <w:rPr>
          <w:rFonts w:ascii="Times New Roman" w:eastAsia="Times New Roman" w:hAnsi="Times New Roman" w:cs="Times New Roman"/>
          <w:i/>
          <w:iCs/>
          <w:color w:val="222222"/>
          <w:sz w:val="28"/>
          <w:szCs w:val="28"/>
        </w:rPr>
        <w:t>c) Cô lập, xua đuổi hoặc gây áp lực thường xuyên về tâm lý gây hậu quả nghiêm trọng;</w:t>
      </w:r>
    </w:p>
    <w:p w14:paraId="1D74E377" w14:textId="77777777" w:rsidR="009E40B2" w:rsidRPr="009E40B2" w:rsidRDefault="009E40B2" w:rsidP="009E40B2">
      <w:pPr>
        <w:shd w:val="clear" w:color="auto" w:fill="FFFFFF"/>
        <w:spacing w:after="0" w:line="360" w:lineRule="atLeast"/>
        <w:ind w:firstLine="720"/>
        <w:jc w:val="both"/>
        <w:rPr>
          <w:rFonts w:ascii="Times New Roman" w:eastAsia="Times New Roman" w:hAnsi="Times New Roman" w:cs="Times New Roman"/>
          <w:color w:val="333333"/>
          <w:sz w:val="28"/>
          <w:szCs w:val="28"/>
        </w:rPr>
      </w:pPr>
      <w:r w:rsidRPr="009E40B2">
        <w:rPr>
          <w:rFonts w:ascii="Times New Roman" w:eastAsia="Times New Roman" w:hAnsi="Times New Roman" w:cs="Times New Roman"/>
          <w:i/>
          <w:iCs/>
          <w:color w:val="222222"/>
          <w:sz w:val="28"/>
          <w:szCs w:val="28"/>
        </w:rPr>
        <w:t>d) Ngăn cản việc thực hiện quyền, nghĩa vụ trong quan hệ gia đình giữa ông, bà và cháu; giữa cha, mẹ và con; giữa vợ và chồng; giữa anh, chị, em với nhau;</w:t>
      </w:r>
    </w:p>
    <w:p w14:paraId="2846FF2F" w14:textId="77777777" w:rsidR="009E40B2" w:rsidRPr="009E40B2" w:rsidRDefault="009E40B2" w:rsidP="009E40B2">
      <w:pPr>
        <w:shd w:val="clear" w:color="auto" w:fill="FFFFFF"/>
        <w:spacing w:after="0" w:line="360" w:lineRule="atLeast"/>
        <w:ind w:firstLine="720"/>
        <w:jc w:val="both"/>
        <w:rPr>
          <w:rFonts w:ascii="Times New Roman" w:eastAsia="Times New Roman" w:hAnsi="Times New Roman" w:cs="Times New Roman"/>
          <w:color w:val="333333"/>
          <w:sz w:val="28"/>
          <w:szCs w:val="28"/>
        </w:rPr>
      </w:pPr>
      <w:r w:rsidRPr="009E40B2">
        <w:rPr>
          <w:rFonts w:ascii="Times New Roman" w:eastAsia="Times New Roman" w:hAnsi="Times New Roman" w:cs="Times New Roman"/>
          <w:i/>
          <w:iCs/>
          <w:color w:val="222222"/>
          <w:sz w:val="28"/>
          <w:szCs w:val="28"/>
        </w:rPr>
        <w:t>đ) Cưỡng ép quan hệ tình dục;</w:t>
      </w:r>
    </w:p>
    <w:p w14:paraId="46B87555" w14:textId="77777777" w:rsidR="009E40B2" w:rsidRPr="009E40B2" w:rsidRDefault="009E40B2" w:rsidP="009E40B2">
      <w:pPr>
        <w:shd w:val="clear" w:color="auto" w:fill="FFFFFF"/>
        <w:spacing w:after="0" w:line="360" w:lineRule="atLeast"/>
        <w:ind w:firstLine="720"/>
        <w:jc w:val="both"/>
        <w:rPr>
          <w:rFonts w:ascii="Times New Roman" w:eastAsia="Times New Roman" w:hAnsi="Times New Roman" w:cs="Times New Roman"/>
          <w:color w:val="333333"/>
          <w:sz w:val="28"/>
          <w:szCs w:val="28"/>
        </w:rPr>
      </w:pPr>
      <w:r w:rsidRPr="009E40B2">
        <w:rPr>
          <w:rFonts w:ascii="Times New Roman" w:eastAsia="Times New Roman" w:hAnsi="Times New Roman" w:cs="Times New Roman"/>
          <w:i/>
          <w:iCs/>
          <w:color w:val="222222"/>
          <w:sz w:val="28"/>
          <w:szCs w:val="28"/>
        </w:rPr>
        <w:t>e) Cưỡng ép tảo hôn; cưỡng ép kết hôn, ly hôn hoặc cản trở hôn nhân tự nguyện, tiến bộ;</w:t>
      </w:r>
    </w:p>
    <w:p w14:paraId="2D7A0DC1" w14:textId="77777777" w:rsidR="009E40B2" w:rsidRPr="009E40B2" w:rsidRDefault="009E40B2" w:rsidP="009E40B2">
      <w:pPr>
        <w:shd w:val="clear" w:color="auto" w:fill="FFFFFF"/>
        <w:spacing w:after="0" w:line="360" w:lineRule="atLeast"/>
        <w:ind w:firstLine="720"/>
        <w:jc w:val="both"/>
        <w:rPr>
          <w:rFonts w:ascii="Times New Roman" w:eastAsia="Times New Roman" w:hAnsi="Times New Roman" w:cs="Times New Roman"/>
          <w:color w:val="333333"/>
          <w:sz w:val="28"/>
          <w:szCs w:val="28"/>
        </w:rPr>
      </w:pPr>
      <w:r w:rsidRPr="009E40B2">
        <w:rPr>
          <w:rFonts w:ascii="Times New Roman" w:eastAsia="Times New Roman" w:hAnsi="Times New Roman" w:cs="Times New Roman"/>
          <w:i/>
          <w:iCs/>
          <w:color w:val="222222"/>
          <w:sz w:val="28"/>
          <w:szCs w:val="28"/>
        </w:rPr>
        <w:t>g) Chiếm đoạt, huỷ hoại, đập phá hoặc có hành vi khác cố ý làm hư hỏng tài sản riêng của thành viên khác trong gia đình hoặc tài sản chung của các thành viên gia đình;</w:t>
      </w:r>
    </w:p>
    <w:p w14:paraId="3E6E70B7" w14:textId="77777777" w:rsidR="009E40B2" w:rsidRPr="009E40B2" w:rsidRDefault="009E40B2" w:rsidP="009E40B2">
      <w:pPr>
        <w:shd w:val="clear" w:color="auto" w:fill="FFFFFF"/>
        <w:spacing w:after="0" w:line="360" w:lineRule="atLeast"/>
        <w:ind w:firstLine="720"/>
        <w:jc w:val="both"/>
        <w:rPr>
          <w:rFonts w:ascii="Times New Roman" w:eastAsia="Times New Roman" w:hAnsi="Times New Roman" w:cs="Times New Roman"/>
          <w:color w:val="333333"/>
          <w:sz w:val="28"/>
          <w:szCs w:val="28"/>
        </w:rPr>
      </w:pPr>
      <w:r w:rsidRPr="009E40B2">
        <w:rPr>
          <w:rFonts w:ascii="Times New Roman" w:eastAsia="Times New Roman" w:hAnsi="Times New Roman" w:cs="Times New Roman"/>
          <w:i/>
          <w:iCs/>
          <w:color w:val="222222"/>
          <w:sz w:val="28"/>
          <w:szCs w:val="28"/>
        </w:rPr>
        <w:t>h) Cưỡng ép thành viên gia đình lao động quá sức, đóng góp tài chính quá khả năng của họ; kiểm soát thu nhập của thành viên gia đình nhằm tạo ra tình trạng phụ thuộc về tài chính;</w:t>
      </w:r>
    </w:p>
    <w:p w14:paraId="2DE700E3" w14:textId="77777777" w:rsidR="009E40B2" w:rsidRPr="009E40B2" w:rsidRDefault="009E40B2" w:rsidP="009E40B2">
      <w:pPr>
        <w:shd w:val="clear" w:color="auto" w:fill="FFFFFF"/>
        <w:spacing w:after="0" w:line="360" w:lineRule="atLeast"/>
        <w:ind w:firstLine="720"/>
        <w:jc w:val="both"/>
        <w:rPr>
          <w:rFonts w:ascii="Times New Roman" w:eastAsia="Times New Roman" w:hAnsi="Times New Roman" w:cs="Times New Roman"/>
          <w:color w:val="333333"/>
          <w:sz w:val="28"/>
          <w:szCs w:val="28"/>
        </w:rPr>
      </w:pPr>
      <w:r w:rsidRPr="009E40B2">
        <w:rPr>
          <w:rFonts w:ascii="Times New Roman" w:eastAsia="Times New Roman" w:hAnsi="Times New Roman" w:cs="Times New Roman"/>
          <w:i/>
          <w:iCs/>
          <w:color w:val="222222"/>
          <w:sz w:val="28"/>
          <w:szCs w:val="28"/>
        </w:rPr>
        <w:t>i) Có hành vi trái pháp luật buộc thành viên gia đình ra khỏi chỗ ở.</w:t>
      </w:r>
    </w:p>
    <w:p w14:paraId="1219C73B" w14:textId="77777777" w:rsidR="009E40B2" w:rsidRPr="009E40B2" w:rsidRDefault="009E40B2" w:rsidP="009E40B2">
      <w:pPr>
        <w:shd w:val="clear" w:color="auto" w:fill="FFFFFF"/>
        <w:spacing w:after="0" w:line="360" w:lineRule="atLeast"/>
        <w:ind w:firstLine="720"/>
        <w:jc w:val="both"/>
        <w:rPr>
          <w:rFonts w:ascii="Times New Roman" w:eastAsia="Times New Roman" w:hAnsi="Times New Roman" w:cs="Times New Roman"/>
          <w:color w:val="333333"/>
          <w:sz w:val="28"/>
          <w:szCs w:val="28"/>
        </w:rPr>
      </w:pPr>
      <w:r w:rsidRPr="009E40B2">
        <w:rPr>
          <w:rFonts w:ascii="Times New Roman" w:eastAsia="Times New Roman" w:hAnsi="Times New Roman" w:cs="Times New Roman"/>
          <w:color w:val="222222"/>
          <w:sz w:val="28"/>
          <w:szCs w:val="28"/>
        </w:rPr>
        <w:t>Từ 01/7/2023 - thời điểm Luật Phòng chống bạo lực gia đình 2022 có hiệu lực, Luật mới đã nâng các hành vi bị coi là bạo lực gia đình lên 16 hành vi và sửa đổi một số hành vi, cụ thể gồm:</w:t>
      </w:r>
    </w:p>
    <w:p w14:paraId="01FCCFD8" w14:textId="77777777" w:rsidR="009E40B2" w:rsidRPr="009E40B2" w:rsidRDefault="009E40B2" w:rsidP="009E40B2">
      <w:pPr>
        <w:shd w:val="clear" w:color="auto" w:fill="FFFFFF"/>
        <w:spacing w:after="0" w:line="360" w:lineRule="atLeast"/>
        <w:ind w:firstLine="720"/>
        <w:jc w:val="both"/>
        <w:rPr>
          <w:rFonts w:ascii="Times New Roman" w:eastAsia="Times New Roman" w:hAnsi="Times New Roman" w:cs="Times New Roman"/>
          <w:color w:val="333333"/>
          <w:sz w:val="28"/>
          <w:szCs w:val="28"/>
        </w:rPr>
      </w:pPr>
      <w:r w:rsidRPr="009E40B2">
        <w:rPr>
          <w:rFonts w:ascii="Times New Roman" w:eastAsia="Times New Roman" w:hAnsi="Times New Roman" w:cs="Times New Roman"/>
          <w:color w:val="222222"/>
          <w:sz w:val="28"/>
          <w:szCs w:val="28"/>
        </w:rPr>
        <w:t>- Bổ sung mới:</w:t>
      </w:r>
    </w:p>
    <w:p w14:paraId="5ABE47CA" w14:textId="77777777" w:rsidR="009E40B2" w:rsidRPr="009E40B2" w:rsidRDefault="009E40B2" w:rsidP="009E40B2">
      <w:pPr>
        <w:shd w:val="clear" w:color="auto" w:fill="FFFFFF"/>
        <w:spacing w:after="0" w:line="360" w:lineRule="atLeast"/>
        <w:ind w:left="167" w:firstLine="720"/>
        <w:jc w:val="both"/>
        <w:rPr>
          <w:rFonts w:ascii="Times New Roman" w:eastAsia="Times New Roman" w:hAnsi="Times New Roman" w:cs="Times New Roman"/>
          <w:color w:val="333333"/>
          <w:sz w:val="28"/>
          <w:szCs w:val="28"/>
        </w:rPr>
      </w:pPr>
      <w:r w:rsidRPr="009E40B2">
        <w:rPr>
          <w:rFonts w:ascii="Times New Roman" w:eastAsia="Times New Roman" w:hAnsi="Times New Roman" w:cs="Times New Roman"/>
          <w:color w:val="2E2E2E"/>
          <w:sz w:val="28"/>
          <w:szCs w:val="28"/>
        </w:rPr>
        <w:t>·                Cưỡng ép chứng kiến bạo lực với người, vật nhằm gây áp lực thường xuyên về tâm lý.</w:t>
      </w:r>
    </w:p>
    <w:p w14:paraId="50D504AC" w14:textId="77777777" w:rsidR="009E40B2" w:rsidRPr="009E40B2" w:rsidRDefault="009E40B2" w:rsidP="009E40B2">
      <w:pPr>
        <w:shd w:val="clear" w:color="auto" w:fill="FFFFFF"/>
        <w:spacing w:after="0" w:line="360" w:lineRule="atLeast"/>
        <w:ind w:left="167" w:firstLine="720"/>
        <w:jc w:val="both"/>
        <w:rPr>
          <w:rFonts w:ascii="Times New Roman" w:eastAsia="Times New Roman" w:hAnsi="Times New Roman" w:cs="Times New Roman"/>
          <w:color w:val="333333"/>
          <w:sz w:val="28"/>
          <w:szCs w:val="28"/>
        </w:rPr>
      </w:pPr>
      <w:r w:rsidRPr="009E40B2">
        <w:rPr>
          <w:rFonts w:ascii="Times New Roman" w:eastAsia="Times New Roman" w:hAnsi="Times New Roman" w:cs="Times New Roman"/>
          <w:color w:val="2E2E2E"/>
          <w:sz w:val="28"/>
          <w:szCs w:val="28"/>
        </w:rPr>
        <w:lastRenderedPageBreak/>
        <w:t>·                Bỏ mặc, không quan tâm; không nuôi dưỡng, chăm sóc trẻ em, phụ nữ mang thai, phụ nữ đang nuôi con dưới 36 tháng tuổi, người cao tuổi, người khuyết tật, người không có khả năng tự chăm sóc (là thành viên gia đình); không giáo dục thành viên gia đình là trẻ em.</w:t>
      </w:r>
    </w:p>
    <w:p w14:paraId="172127BC" w14:textId="77777777" w:rsidR="009E40B2" w:rsidRPr="009E40B2" w:rsidRDefault="009E40B2" w:rsidP="009E40B2">
      <w:pPr>
        <w:shd w:val="clear" w:color="auto" w:fill="FFFFFF"/>
        <w:spacing w:after="0" w:line="360" w:lineRule="atLeast"/>
        <w:ind w:left="167" w:firstLine="720"/>
        <w:jc w:val="both"/>
        <w:rPr>
          <w:rFonts w:ascii="Times New Roman" w:eastAsia="Times New Roman" w:hAnsi="Times New Roman" w:cs="Times New Roman"/>
          <w:color w:val="333333"/>
          <w:sz w:val="28"/>
          <w:szCs w:val="28"/>
        </w:rPr>
      </w:pPr>
      <w:r w:rsidRPr="009E40B2">
        <w:rPr>
          <w:rFonts w:ascii="Times New Roman" w:eastAsia="Times New Roman" w:hAnsi="Times New Roman" w:cs="Times New Roman"/>
          <w:color w:val="2E2E2E"/>
          <w:sz w:val="28"/>
          <w:szCs w:val="28"/>
        </w:rPr>
        <w:t>·                Kỳ thị, phân biệt đối xử về giới, giới tính, hình thể, năng lực của thành viên gia đình;</w:t>
      </w:r>
    </w:p>
    <w:p w14:paraId="6DFE0454" w14:textId="77777777" w:rsidR="009E40B2" w:rsidRPr="009E40B2" w:rsidRDefault="009E40B2" w:rsidP="009E40B2">
      <w:pPr>
        <w:shd w:val="clear" w:color="auto" w:fill="FFFFFF"/>
        <w:spacing w:after="0" w:line="360" w:lineRule="atLeast"/>
        <w:ind w:left="167" w:firstLine="720"/>
        <w:jc w:val="both"/>
        <w:rPr>
          <w:rFonts w:ascii="Times New Roman" w:eastAsia="Times New Roman" w:hAnsi="Times New Roman" w:cs="Times New Roman"/>
          <w:color w:val="333333"/>
          <w:sz w:val="28"/>
          <w:szCs w:val="28"/>
        </w:rPr>
      </w:pPr>
      <w:r w:rsidRPr="009E40B2">
        <w:rPr>
          <w:rFonts w:ascii="Times New Roman" w:eastAsia="Times New Roman" w:hAnsi="Times New Roman" w:cs="Times New Roman"/>
          <w:color w:val="2E2E2E"/>
          <w:sz w:val="28"/>
          <w:szCs w:val="28"/>
        </w:rPr>
        <w:t>·                Tiết lộ/phát tán thông tin về đời sống riêng tư, bí mật cá nhân và gia đình của thành viên gia đình nhằm xúc phạm danh dự, nhân phẩm.</w:t>
      </w:r>
    </w:p>
    <w:p w14:paraId="44F8EAB9" w14:textId="77777777" w:rsidR="009E40B2" w:rsidRPr="009E40B2" w:rsidRDefault="009E40B2" w:rsidP="009E40B2">
      <w:pPr>
        <w:shd w:val="clear" w:color="auto" w:fill="FFFFFF"/>
        <w:spacing w:after="0" w:line="360" w:lineRule="atLeast"/>
        <w:ind w:left="167" w:firstLine="720"/>
        <w:jc w:val="both"/>
        <w:rPr>
          <w:rFonts w:ascii="Times New Roman" w:eastAsia="Times New Roman" w:hAnsi="Times New Roman" w:cs="Times New Roman"/>
          <w:color w:val="333333"/>
          <w:sz w:val="28"/>
          <w:szCs w:val="28"/>
        </w:rPr>
      </w:pPr>
      <w:r w:rsidRPr="009E40B2">
        <w:rPr>
          <w:rFonts w:ascii="Times New Roman" w:eastAsia="Times New Roman" w:hAnsi="Times New Roman" w:cs="Times New Roman"/>
          <w:color w:val="2E2E2E"/>
          <w:sz w:val="28"/>
          <w:szCs w:val="28"/>
        </w:rPr>
        <w:t>·                Cưỡng ép trình diễn khiêu dâm; cưỡng ép nghe âm thanh, xem hình ảnh, đọc nội dung khiêu dâm, kích thích bạo lực.</w:t>
      </w:r>
    </w:p>
    <w:p w14:paraId="1C519DBE" w14:textId="77777777" w:rsidR="009E40B2" w:rsidRPr="009E40B2" w:rsidRDefault="009E40B2" w:rsidP="009E40B2">
      <w:pPr>
        <w:shd w:val="clear" w:color="auto" w:fill="FFFFFF"/>
        <w:spacing w:after="0" w:line="360" w:lineRule="atLeast"/>
        <w:ind w:left="167" w:firstLine="720"/>
        <w:jc w:val="both"/>
        <w:rPr>
          <w:rFonts w:ascii="Times New Roman" w:eastAsia="Times New Roman" w:hAnsi="Times New Roman" w:cs="Times New Roman"/>
          <w:color w:val="333333"/>
          <w:sz w:val="28"/>
          <w:szCs w:val="28"/>
        </w:rPr>
      </w:pPr>
      <w:r w:rsidRPr="009E40B2">
        <w:rPr>
          <w:rFonts w:ascii="Times New Roman" w:eastAsia="Times New Roman" w:hAnsi="Times New Roman" w:cs="Times New Roman"/>
          <w:color w:val="2E2E2E"/>
          <w:sz w:val="28"/>
          <w:szCs w:val="28"/>
        </w:rPr>
        <w:t>·                Cưỡng ép mang thai, lựa chọn giới tính thai nhi, phá thai;</w:t>
      </w:r>
    </w:p>
    <w:p w14:paraId="021D3009" w14:textId="77777777" w:rsidR="009E40B2" w:rsidRPr="009E40B2" w:rsidRDefault="009E40B2" w:rsidP="009E40B2">
      <w:pPr>
        <w:shd w:val="clear" w:color="auto" w:fill="FFFFFF"/>
        <w:spacing w:after="0" w:line="360" w:lineRule="atLeast"/>
        <w:ind w:left="167" w:firstLine="720"/>
        <w:jc w:val="both"/>
        <w:rPr>
          <w:rFonts w:ascii="Times New Roman" w:eastAsia="Times New Roman" w:hAnsi="Times New Roman" w:cs="Times New Roman"/>
          <w:color w:val="333333"/>
          <w:sz w:val="28"/>
          <w:szCs w:val="28"/>
        </w:rPr>
      </w:pPr>
      <w:r w:rsidRPr="009E40B2">
        <w:rPr>
          <w:rFonts w:ascii="Times New Roman" w:eastAsia="Times New Roman" w:hAnsi="Times New Roman" w:cs="Times New Roman"/>
          <w:color w:val="2E2E2E"/>
          <w:sz w:val="28"/>
          <w:szCs w:val="28"/>
        </w:rPr>
        <w:t>·                Cô lập, giam cầm thành viên gia đình;</w:t>
      </w:r>
    </w:p>
    <w:p w14:paraId="34C86A9D" w14:textId="77777777" w:rsidR="009E40B2" w:rsidRPr="009E40B2" w:rsidRDefault="009E40B2" w:rsidP="009E40B2">
      <w:pPr>
        <w:shd w:val="clear" w:color="auto" w:fill="FFFFFF"/>
        <w:spacing w:after="0" w:line="360" w:lineRule="atLeast"/>
        <w:ind w:left="167" w:firstLine="720"/>
        <w:jc w:val="both"/>
        <w:rPr>
          <w:rFonts w:ascii="Times New Roman" w:eastAsia="Times New Roman" w:hAnsi="Times New Roman" w:cs="Times New Roman"/>
          <w:color w:val="333333"/>
          <w:sz w:val="28"/>
          <w:szCs w:val="28"/>
        </w:rPr>
      </w:pPr>
      <w:r w:rsidRPr="009E40B2">
        <w:rPr>
          <w:rFonts w:ascii="Times New Roman" w:eastAsia="Times New Roman" w:hAnsi="Times New Roman" w:cs="Times New Roman"/>
          <w:color w:val="2E2E2E"/>
          <w:sz w:val="28"/>
          <w:szCs w:val="28"/>
        </w:rPr>
        <w:t>·                Cưỡng ép thành viên gia đình học tập.</w:t>
      </w:r>
    </w:p>
    <w:p w14:paraId="07AEDC5D" w14:textId="77777777" w:rsidR="009E40B2" w:rsidRPr="009E40B2" w:rsidRDefault="009E40B2" w:rsidP="009E40B2">
      <w:pPr>
        <w:shd w:val="clear" w:color="auto" w:fill="FFFFFF"/>
        <w:spacing w:after="0" w:line="360" w:lineRule="atLeast"/>
        <w:ind w:firstLine="720"/>
        <w:jc w:val="both"/>
        <w:rPr>
          <w:rFonts w:ascii="Times New Roman" w:eastAsia="Times New Roman" w:hAnsi="Times New Roman" w:cs="Times New Roman"/>
          <w:color w:val="333333"/>
          <w:sz w:val="28"/>
          <w:szCs w:val="28"/>
        </w:rPr>
      </w:pPr>
      <w:r w:rsidRPr="009E40B2">
        <w:rPr>
          <w:rFonts w:ascii="Times New Roman" w:eastAsia="Times New Roman" w:hAnsi="Times New Roman" w:cs="Times New Roman"/>
          <w:color w:val="222222"/>
          <w:sz w:val="28"/>
          <w:szCs w:val="28"/>
        </w:rPr>
        <w:t>- Sửa đổi: Cưỡng ép thực hiện hành vi quan hệ tình dục trái ý muốn của vợ hoặc chồng trong khi trước chỉ quy định Cưỡng ép quan hệ tình dục.</w:t>
      </w:r>
    </w:p>
    <w:p w14:paraId="5A487F4D" w14:textId="77777777" w:rsidR="009E40B2" w:rsidRPr="009E40B2" w:rsidRDefault="009E40B2" w:rsidP="009E40B2">
      <w:pPr>
        <w:shd w:val="clear" w:color="auto" w:fill="FFFFFF"/>
        <w:spacing w:after="0" w:line="360" w:lineRule="atLeast"/>
        <w:ind w:firstLine="720"/>
        <w:jc w:val="both"/>
        <w:rPr>
          <w:rFonts w:ascii="Times New Roman" w:eastAsia="Times New Roman" w:hAnsi="Times New Roman" w:cs="Times New Roman"/>
          <w:color w:val="333333"/>
          <w:sz w:val="28"/>
          <w:szCs w:val="28"/>
        </w:rPr>
      </w:pPr>
      <w:r w:rsidRPr="009E40B2">
        <w:rPr>
          <w:rFonts w:ascii="Times New Roman" w:eastAsia="Times New Roman" w:hAnsi="Times New Roman" w:cs="Times New Roman"/>
          <w:color w:val="222222"/>
          <w:sz w:val="28"/>
          <w:szCs w:val="28"/>
        </w:rPr>
        <w:t>Như vậy, so với quy định hiện hành chỉ có 09 hành vi bạo lực gia đình, Luật mới đã tăng lên 16 hành vi trong đó có nhiều hành vi mà trước nay nhiều người chưa nghĩ tới đó là bạo lực gia đình và không lường trước được hậu quả có thể xảy ra.</w:t>
      </w:r>
    </w:p>
    <w:p w14:paraId="2A488A8F" w14:textId="77777777" w:rsidR="009E40B2" w:rsidRPr="009E40B2" w:rsidRDefault="009E40B2" w:rsidP="009E40B2">
      <w:pPr>
        <w:shd w:val="clear" w:color="auto" w:fill="FFFFFF"/>
        <w:spacing w:after="0" w:line="360" w:lineRule="atLeast"/>
        <w:ind w:firstLine="720"/>
        <w:jc w:val="both"/>
        <w:outlineLvl w:val="1"/>
        <w:rPr>
          <w:rFonts w:ascii="Times New Roman" w:eastAsia="Times New Roman" w:hAnsi="Times New Roman" w:cs="Times New Roman"/>
          <w:b/>
          <w:bCs/>
          <w:color w:val="333333"/>
          <w:sz w:val="28"/>
          <w:szCs w:val="28"/>
        </w:rPr>
      </w:pPr>
      <w:r w:rsidRPr="009E40B2">
        <w:rPr>
          <w:rFonts w:ascii="Times New Roman" w:eastAsia="Times New Roman" w:hAnsi="Times New Roman" w:cs="Times New Roman"/>
          <w:b/>
          <w:bCs/>
          <w:color w:val="2E2E2E"/>
          <w:sz w:val="28"/>
          <w:szCs w:val="28"/>
        </w:rPr>
        <w:t>3. Mở rộng đối tượng bạo lực gia đình ngoài hôn nhân</w:t>
      </w:r>
    </w:p>
    <w:p w14:paraId="3BF864C5" w14:textId="77777777" w:rsidR="009E40B2" w:rsidRPr="009E40B2" w:rsidRDefault="009E40B2" w:rsidP="009E40B2">
      <w:pPr>
        <w:shd w:val="clear" w:color="auto" w:fill="FFFFFF"/>
        <w:spacing w:after="0" w:line="360" w:lineRule="atLeast"/>
        <w:ind w:firstLine="720"/>
        <w:jc w:val="both"/>
        <w:rPr>
          <w:rFonts w:ascii="Times New Roman" w:eastAsia="Times New Roman" w:hAnsi="Times New Roman" w:cs="Times New Roman"/>
          <w:color w:val="333333"/>
          <w:sz w:val="28"/>
          <w:szCs w:val="28"/>
        </w:rPr>
      </w:pPr>
      <w:r w:rsidRPr="009E40B2">
        <w:rPr>
          <w:rFonts w:ascii="Times New Roman" w:eastAsia="Times New Roman" w:hAnsi="Times New Roman" w:cs="Times New Roman"/>
          <w:color w:val="222222"/>
          <w:sz w:val="28"/>
          <w:szCs w:val="28"/>
        </w:rPr>
        <w:t>Nhiều người nghĩ rằng, bạo lực gia đình chỉ áp dụng với các thành viên gia đình hiện tại của nhau hoặc giữa những người đang có quan hệ hôn nhân và gia đình mà không áp dụng với những người đã ly hôn, chung sống với nhau như vợ chồng, người đã từng là cha mẹ nuôi, con nuôi</w:t>
      </w:r>
    </w:p>
    <w:p w14:paraId="433EA4B8" w14:textId="77777777" w:rsidR="009E40B2" w:rsidRPr="009E40B2" w:rsidRDefault="009E40B2" w:rsidP="009E40B2">
      <w:pPr>
        <w:shd w:val="clear" w:color="auto" w:fill="FFFFFF"/>
        <w:spacing w:after="0" w:line="360" w:lineRule="atLeast"/>
        <w:ind w:firstLine="720"/>
        <w:jc w:val="both"/>
        <w:rPr>
          <w:rFonts w:ascii="Times New Roman" w:eastAsia="Times New Roman" w:hAnsi="Times New Roman" w:cs="Times New Roman"/>
          <w:color w:val="333333"/>
          <w:sz w:val="28"/>
          <w:szCs w:val="28"/>
        </w:rPr>
      </w:pPr>
      <w:r w:rsidRPr="009E40B2">
        <w:rPr>
          <w:rFonts w:ascii="Times New Roman" w:eastAsia="Times New Roman" w:hAnsi="Times New Roman" w:cs="Times New Roman"/>
          <w:color w:val="222222"/>
          <w:sz w:val="28"/>
          <w:szCs w:val="28"/>
        </w:rPr>
        <w:t>Tuy nhiên, đây là mối quan hệ khá đặc thù, dễ có tiếp xúc trong cuộc sống, thậm chí còn là các mối quan hệ thường xuyên nảy sinh xung đột, bạo lực.</w:t>
      </w:r>
    </w:p>
    <w:p w14:paraId="554207CD" w14:textId="77777777" w:rsidR="009E40B2" w:rsidRPr="009E40B2" w:rsidRDefault="009E40B2" w:rsidP="009E40B2">
      <w:pPr>
        <w:shd w:val="clear" w:color="auto" w:fill="FFFFFF"/>
        <w:spacing w:after="0" w:line="360" w:lineRule="atLeast"/>
        <w:ind w:firstLine="720"/>
        <w:jc w:val="both"/>
        <w:rPr>
          <w:rFonts w:ascii="Times New Roman" w:eastAsia="Times New Roman" w:hAnsi="Times New Roman" w:cs="Times New Roman"/>
          <w:color w:val="333333"/>
          <w:sz w:val="28"/>
          <w:szCs w:val="28"/>
        </w:rPr>
      </w:pPr>
      <w:r w:rsidRPr="009E40B2">
        <w:rPr>
          <w:rFonts w:ascii="Times New Roman" w:eastAsia="Times New Roman" w:hAnsi="Times New Roman" w:cs="Times New Roman"/>
          <w:color w:val="222222"/>
          <w:sz w:val="28"/>
          <w:szCs w:val="28"/>
        </w:rPr>
        <w:t>Và thực tế cho thấy, hiện nay có rất nhiều vụ bạo lực liên quan đến các thành viên gia đình của người đã ly hôn, người sống chung với nhau như vợ chồng; thậm chí là giữa thành viên của người đã ly hôn hoặc sống chung với nhau như vợ chồng.</w:t>
      </w:r>
    </w:p>
    <w:p w14:paraId="61321EF5" w14:textId="77777777" w:rsidR="009E40B2" w:rsidRPr="009E40B2" w:rsidRDefault="009E40B2" w:rsidP="009E40B2">
      <w:pPr>
        <w:shd w:val="clear" w:color="auto" w:fill="FFFFFF"/>
        <w:spacing w:after="0" w:line="360" w:lineRule="atLeast"/>
        <w:ind w:firstLine="720"/>
        <w:jc w:val="both"/>
        <w:rPr>
          <w:rFonts w:ascii="Times New Roman" w:eastAsia="Times New Roman" w:hAnsi="Times New Roman" w:cs="Times New Roman"/>
          <w:color w:val="333333"/>
          <w:sz w:val="28"/>
          <w:szCs w:val="28"/>
        </w:rPr>
      </w:pPr>
      <w:r w:rsidRPr="009E40B2">
        <w:rPr>
          <w:rFonts w:ascii="Times New Roman" w:eastAsia="Times New Roman" w:hAnsi="Times New Roman" w:cs="Times New Roman"/>
          <w:color w:val="222222"/>
          <w:sz w:val="28"/>
          <w:szCs w:val="28"/>
        </w:rPr>
        <w:t>Do đó, khoản 2 Điều 3 Luật Phòng chống bạo lực gia đình đã bổ sung thêm một số đối tượng cũng áp dụng các hành vi bị coi là bạo lực gia đình gồm:</w:t>
      </w:r>
    </w:p>
    <w:p w14:paraId="5ADA94E3" w14:textId="77777777" w:rsidR="009E40B2" w:rsidRPr="009E40B2" w:rsidRDefault="009E40B2" w:rsidP="009E40B2">
      <w:pPr>
        <w:shd w:val="clear" w:color="auto" w:fill="FFFFFF"/>
        <w:spacing w:after="0" w:line="360" w:lineRule="atLeast"/>
        <w:ind w:firstLine="720"/>
        <w:jc w:val="both"/>
        <w:rPr>
          <w:rFonts w:ascii="Times New Roman" w:eastAsia="Times New Roman" w:hAnsi="Times New Roman" w:cs="Times New Roman"/>
          <w:color w:val="333333"/>
          <w:sz w:val="28"/>
          <w:szCs w:val="28"/>
        </w:rPr>
      </w:pPr>
      <w:r w:rsidRPr="009E40B2">
        <w:rPr>
          <w:rFonts w:ascii="Times New Roman" w:eastAsia="Times New Roman" w:hAnsi="Times New Roman" w:cs="Times New Roman"/>
          <w:i/>
          <w:iCs/>
          <w:color w:val="222222"/>
          <w:sz w:val="28"/>
          <w:szCs w:val="28"/>
        </w:rPr>
        <w:t>2. Hành vi quy định tại khoản 1 Điều này được thực hiện giữa người đã ly hôn; người chung sống như vợ chồng; người là cha, mẹ, con riêng, anh, chị, em của người đã ly hôn, của người chung sống như vợ chồng; người đã từng có quan hệ cha mẹ nuôi và con nuôi với nhau cũng được xác định là hành vi bạo lực gia đình theo quy định của Chính phủ.</w:t>
      </w:r>
    </w:p>
    <w:p w14:paraId="0E8EBA49" w14:textId="77777777" w:rsidR="009E40B2" w:rsidRPr="009E40B2" w:rsidRDefault="009E40B2" w:rsidP="009E40B2">
      <w:pPr>
        <w:shd w:val="clear" w:color="auto" w:fill="FFFFFF"/>
        <w:spacing w:after="0" w:line="360" w:lineRule="atLeast"/>
        <w:ind w:firstLine="720"/>
        <w:jc w:val="both"/>
        <w:rPr>
          <w:rFonts w:ascii="Times New Roman" w:eastAsia="Times New Roman" w:hAnsi="Times New Roman" w:cs="Times New Roman"/>
          <w:color w:val="333333"/>
          <w:sz w:val="28"/>
          <w:szCs w:val="28"/>
        </w:rPr>
      </w:pPr>
      <w:r w:rsidRPr="009E40B2">
        <w:rPr>
          <w:rFonts w:ascii="Times New Roman" w:eastAsia="Times New Roman" w:hAnsi="Times New Roman" w:cs="Times New Roman"/>
          <w:b/>
          <w:bCs/>
          <w:color w:val="222222"/>
          <w:sz w:val="28"/>
          <w:szCs w:val="28"/>
        </w:rPr>
        <w:lastRenderedPageBreak/>
        <w:t>Hiện nay</w:t>
      </w:r>
      <w:r w:rsidRPr="009E40B2">
        <w:rPr>
          <w:rFonts w:ascii="Times New Roman" w:eastAsia="Times New Roman" w:hAnsi="Times New Roman" w:cs="Times New Roman"/>
          <w:color w:val="222222"/>
          <w:sz w:val="28"/>
          <w:szCs w:val="28"/>
        </w:rPr>
        <w:t>, quy định này chỉ áp dụng với thành viên gia đình của vợ, chồng đã ly hôn hoặc nam, nữ không đăng ký kết hôn mà chung sống với nhau như vợ chồng.</w:t>
      </w:r>
    </w:p>
    <w:p w14:paraId="148D32A0" w14:textId="77777777" w:rsidR="009E40B2" w:rsidRPr="009E40B2" w:rsidRDefault="009E40B2" w:rsidP="009E40B2">
      <w:pPr>
        <w:shd w:val="clear" w:color="auto" w:fill="FFFFFF"/>
        <w:spacing w:after="0" w:line="360" w:lineRule="atLeast"/>
        <w:ind w:firstLine="720"/>
        <w:jc w:val="both"/>
        <w:outlineLvl w:val="1"/>
        <w:rPr>
          <w:rFonts w:ascii="Times New Roman" w:eastAsia="Times New Roman" w:hAnsi="Times New Roman" w:cs="Times New Roman"/>
          <w:b/>
          <w:bCs/>
          <w:color w:val="333333"/>
          <w:sz w:val="28"/>
          <w:szCs w:val="28"/>
        </w:rPr>
      </w:pPr>
      <w:r w:rsidRPr="009E40B2">
        <w:rPr>
          <w:rFonts w:ascii="Times New Roman" w:eastAsia="Times New Roman" w:hAnsi="Times New Roman" w:cs="Times New Roman"/>
          <w:b/>
          <w:bCs/>
          <w:color w:val="2E2E2E"/>
          <w:sz w:val="28"/>
          <w:szCs w:val="28"/>
        </w:rPr>
        <w:t>4. Đặt người bị bạo lực gia đình là trung tâm phòng, chống bạo lực gia đình</w:t>
      </w:r>
    </w:p>
    <w:p w14:paraId="07DBEF22" w14:textId="77777777" w:rsidR="009E40B2" w:rsidRPr="009E40B2" w:rsidRDefault="009E40B2" w:rsidP="009E40B2">
      <w:pPr>
        <w:shd w:val="clear" w:color="auto" w:fill="FFFFFF"/>
        <w:spacing w:after="0" w:line="360" w:lineRule="atLeast"/>
        <w:ind w:firstLine="720"/>
        <w:jc w:val="both"/>
        <w:rPr>
          <w:rFonts w:ascii="Times New Roman" w:eastAsia="Times New Roman" w:hAnsi="Times New Roman" w:cs="Times New Roman"/>
          <w:color w:val="333333"/>
          <w:sz w:val="28"/>
          <w:szCs w:val="28"/>
        </w:rPr>
      </w:pPr>
      <w:r w:rsidRPr="009E40B2">
        <w:rPr>
          <w:rFonts w:ascii="Times New Roman" w:eastAsia="Times New Roman" w:hAnsi="Times New Roman" w:cs="Times New Roman"/>
          <w:color w:val="222222"/>
          <w:sz w:val="28"/>
          <w:szCs w:val="28"/>
        </w:rPr>
        <w:t>Đây là nguyên tắc phòng, chống bạo lực gia đình được đặc biệt nhấn mạnh tại khoản 1 Điều 4 Luật Phòng chống bạo lực gia đình năm 2022:</w:t>
      </w:r>
    </w:p>
    <w:p w14:paraId="1B719803" w14:textId="77777777" w:rsidR="009E40B2" w:rsidRPr="009E40B2" w:rsidRDefault="009E40B2" w:rsidP="009E40B2">
      <w:pPr>
        <w:shd w:val="clear" w:color="auto" w:fill="FFFFFF"/>
        <w:spacing w:after="0" w:line="360" w:lineRule="atLeast"/>
        <w:ind w:firstLine="720"/>
        <w:jc w:val="both"/>
        <w:rPr>
          <w:rFonts w:ascii="Times New Roman" w:eastAsia="Times New Roman" w:hAnsi="Times New Roman" w:cs="Times New Roman"/>
          <w:color w:val="333333"/>
          <w:sz w:val="28"/>
          <w:szCs w:val="28"/>
        </w:rPr>
      </w:pPr>
      <w:r w:rsidRPr="009E40B2">
        <w:rPr>
          <w:rFonts w:ascii="Times New Roman" w:eastAsia="Times New Roman" w:hAnsi="Times New Roman" w:cs="Times New Roman"/>
          <w:b/>
          <w:bCs/>
          <w:i/>
          <w:iCs/>
          <w:color w:val="222222"/>
          <w:sz w:val="28"/>
          <w:szCs w:val="28"/>
        </w:rPr>
        <w:t>Điều 4. Nguyên tắc phòng, chống bạo lực gia đình</w:t>
      </w:r>
    </w:p>
    <w:p w14:paraId="6FE16874" w14:textId="77777777" w:rsidR="009E40B2" w:rsidRPr="009E40B2" w:rsidRDefault="009E40B2" w:rsidP="009E40B2">
      <w:pPr>
        <w:shd w:val="clear" w:color="auto" w:fill="FFFFFF"/>
        <w:spacing w:after="0" w:line="360" w:lineRule="atLeast"/>
        <w:ind w:firstLine="720"/>
        <w:jc w:val="both"/>
        <w:rPr>
          <w:rFonts w:ascii="Times New Roman" w:eastAsia="Times New Roman" w:hAnsi="Times New Roman" w:cs="Times New Roman"/>
          <w:color w:val="333333"/>
          <w:sz w:val="28"/>
          <w:szCs w:val="28"/>
        </w:rPr>
      </w:pPr>
      <w:r w:rsidRPr="009E40B2">
        <w:rPr>
          <w:rFonts w:ascii="Times New Roman" w:eastAsia="Times New Roman" w:hAnsi="Times New Roman" w:cs="Times New Roman"/>
          <w:i/>
          <w:iCs/>
          <w:color w:val="222222"/>
          <w:sz w:val="28"/>
          <w:szCs w:val="28"/>
        </w:rPr>
        <w:t>1. Phòng ngừa là chính, lấy người bị bạo lực gia đình là trung tâm.</w:t>
      </w:r>
    </w:p>
    <w:p w14:paraId="35712147" w14:textId="77777777" w:rsidR="009E40B2" w:rsidRPr="009E40B2" w:rsidRDefault="009E40B2" w:rsidP="009E40B2">
      <w:pPr>
        <w:shd w:val="clear" w:color="auto" w:fill="FFFFFF"/>
        <w:spacing w:after="0" w:line="360" w:lineRule="atLeast"/>
        <w:ind w:firstLine="720"/>
        <w:jc w:val="both"/>
        <w:rPr>
          <w:rFonts w:ascii="Times New Roman" w:eastAsia="Times New Roman" w:hAnsi="Times New Roman" w:cs="Times New Roman"/>
          <w:color w:val="333333"/>
          <w:sz w:val="28"/>
          <w:szCs w:val="28"/>
        </w:rPr>
      </w:pPr>
      <w:r w:rsidRPr="009E40B2">
        <w:rPr>
          <w:rFonts w:ascii="Times New Roman" w:eastAsia="Times New Roman" w:hAnsi="Times New Roman" w:cs="Times New Roman"/>
          <w:i/>
          <w:iCs/>
          <w:color w:val="222222"/>
          <w:sz w:val="28"/>
          <w:szCs w:val="28"/>
        </w:rPr>
        <w:t>Người bị bạo lực gia đình là đối tượng chịu nhiều hậu quả trực tiếp cả về thể chất và tâm lý, là đối tượng cần được bảo vệ đặc biệt khi họ là những người yếu thế trong xã hội như phụ nữ và trẻ em.</w:t>
      </w:r>
    </w:p>
    <w:p w14:paraId="50167370" w14:textId="77777777" w:rsidR="009E40B2" w:rsidRPr="009E40B2" w:rsidRDefault="009E40B2" w:rsidP="009E40B2">
      <w:pPr>
        <w:shd w:val="clear" w:color="auto" w:fill="FFFFFF"/>
        <w:spacing w:after="0" w:line="360" w:lineRule="atLeast"/>
        <w:ind w:firstLine="720"/>
        <w:jc w:val="both"/>
        <w:rPr>
          <w:rFonts w:ascii="Times New Roman" w:eastAsia="Times New Roman" w:hAnsi="Times New Roman" w:cs="Times New Roman"/>
          <w:color w:val="333333"/>
          <w:sz w:val="28"/>
          <w:szCs w:val="28"/>
        </w:rPr>
      </w:pPr>
      <w:r w:rsidRPr="009E40B2">
        <w:rPr>
          <w:rFonts w:ascii="Times New Roman" w:eastAsia="Times New Roman" w:hAnsi="Times New Roman" w:cs="Times New Roman"/>
          <w:color w:val="222222"/>
          <w:sz w:val="28"/>
          <w:szCs w:val="28"/>
        </w:rPr>
        <w:t>Do đó, khi ban hành Luật Phòng, chống bạo lực gia đình, người bị bạo lực gia đình phải là trung tâm của các biện pháp phòng chống bạo lực. Đồng thời, không chỉ trẻ em, người cao tuổi, người tàn tật và phụ nữ là các đối tượng được ưu tiên bảo vệ mà luật mới còn bổ sung thêm một số đối tượng nữa:</w:t>
      </w:r>
    </w:p>
    <w:p w14:paraId="085776F1" w14:textId="77777777" w:rsidR="009E40B2" w:rsidRPr="009E40B2" w:rsidRDefault="009E40B2" w:rsidP="009E40B2">
      <w:pPr>
        <w:shd w:val="clear" w:color="auto" w:fill="FFFFFF"/>
        <w:spacing w:after="0" w:line="360" w:lineRule="atLeast"/>
        <w:ind w:firstLine="720"/>
        <w:jc w:val="both"/>
        <w:rPr>
          <w:rFonts w:ascii="Times New Roman" w:eastAsia="Times New Roman" w:hAnsi="Times New Roman" w:cs="Times New Roman"/>
          <w:color w:val="333333"/>
          <w:sz w:val="28"/>
          <w:szCs w:val="28"/>
        </w:rPr>
      </w:pPr>
      <w:r w:rsidRPr="009E40B2">
        <w:rPr>
          <w:rFonts w:ascii="Times New Roman" w:eastAsia="Times New Roman" w:hAnsi="Times New Roman" w:cs="Times New Roman"/>
          <w:i/>
          <w:iCs/>
          <w:color w:val="222222"/>
          <w:sz w:val="28"/>
          <w:szCs w:val="28"/>
        </w:rPr>
        <w:t>2. Tôn trọng, bảo vệ quyền và lợi ích hợp pháp của người có liên quan; bảo đảm lợi ích tốt nhất của trẻ em; ưu tiên bảo vệ quyền và lợi ích hợp pháp của người bị bạo lực gia đình là phụ nữ mang thai, phụ nữ đang nuôi con dưới 36 tháng tuổi, người cao tuổi, người khuyết tật, người không có khả năng tự chăm sóc; thực hiện bình đẳng giới.</w:t>
      </w:r>
    </w:p>
    <w:p w14:paraId="1E7ABA91" w14:textId="77777777" w:rsidR="009E40B2" w:rsidRPr="009E40B2" w:rsidRDefault="009E40B2" w:rsidP="009E40B2">
      <w:pPr>
        <w:shd w:val="clear" w:color="auto" w:fill="FFFFFF"/>
        <w:spacing w:after="0" w:line="360" w:lineRule="atLeast"/>
        <w:ind w:firstLine="720"/>
        <w:jc w:val="both"/>
        <w:rPr>
          <w:rFonts w:ascii="Times New Roman" w:eastAsia="Times New Roman" w:hAnsi="Times New Roman" w:cs="Times New Roman"/>
          <w:color w:val="333333"/>
          <w:sz w:val="28"/>
          <w:szCs w:val="28"/>
        </w:rPr>
      </w:pPr>
      <w:r w:rsidRPr="009E40B2">
        <w:rPr>
          <w:rFonts w:ascii="Times New Roman" w:eastAsia="Times New Roman" w:hAnsi="Times New Roman" w:cs="Times New Roman"/>
          <w:color w:val="222222"/>
          <w:sz w:val="28"/>
          <w:szCs w:val="28"/>
        </w:rPr>
        <w:t>Như vậy, </w:t>
      </w:r>
      <w:r w:rsidRPr="009E40B2">
        <w:rPr>
          <w:rFonts w:ascii="Times New Roman" w:eastAsia="Times New Roman" w:hAnsi="Times New Roman" w:cs="Times New Roman"/>
          <w:b/>
          <w:bCs/>
          <w:color w:val="222222"/>
          <w:sz w:val="28"/>
          <w:szCs w:val="28"/>
        </w:rPr>
        <w:t>hiện nay</w:t>
      </w:r>
      <w:r w:rsidRPr="009E40B2">
        <w:rPr>
          <w:rFonts w:ascii="Times New Roman" w:eastAsia="Times New Roman" w:hAnsi="Times New Roman" w:cs="Times New Roman"/>
          <w:color w:val="222222"/>
          <w:sz w:val="28"/>
          <w:szCs w:val="28"/>
        </w:rPr>
        <w:t>, cả trẻ em, phụ nữ, người khuyết tật, người cao tuổi đều là đối tượng được ưu tiên bảo vệ quyền lợi khi gặp phải hành vi bạo lực gia đình.</w:t>
      </w:r>
    </w:p>
    <w:p w14:paraId="65541D4C" w14:textId="77777777" w:rsidR="009E40B2" w:rsidRPr="009E40B2" w:rsidRDefault="009E40B2" w:rsidP="009E40B2">
      <w:pPr>
        <w:shd w:val="clear" w:color="auto" w:fill="FFFFFF"/>
        <w:spacing w:after="0" w:line="360" w:lineRule="atLeast"/>
        <w:ind w:firstLine="720"/>
        <w:jc w:val="both"/>
        <w:rPr>
          <w:rFonts w:ascii="Times New Roman" w:eastAsia="Times New Roman" w:hAnsi="Times New Roman" w:cs="Times New Roman"/>
          <w:color w:val="333333"/>
          <w:sz w:val="28"/>
          <w:szCs w:val="28"/>
        </w:rPr>
      </w:pPr>
      <w:r w:rsidRPr="009E40B2">
        <w:rPr>
          <w:rFonts w:ascii="Times New Roman" w:eastAsia="Times New Roman" w:hAnsi="Times New Roman" w:cs="Times New Roman"/>
          <w:b/>
          <w:bCs/>
          <w:color w:val="222222"/>
          <w:sz w:val="28"/>
          <w:szCs w:val="28"/>
        </w:rPr>
        <w:t>Từ 01/7/2023</w:t>
      </w:r>
      <w:r w:rsidRPr="009E40B2">
        <w:rPr>
          <w:rFonts w:ascii="Times New Roman" w:eastAsia="Times New Roman" w:hAnsi="Times New Roman" w:cs="Times New Roman"/>
          <w:color w:val="222222"/>
          <w:sz w:val="28"/>
          <w:szCs w:val="28"/>
        </w:rPr>
        <w:t>, Luật mới nhấn mạnh bảo đảm lợi ích tốt nhất của trẻ em và bổ sung, quy định rõ thêm các đối tượng ưu tiên bảo vệ quyền, lợi ích gồm phụ nữ mang thai, đang nuôi con dưới 36 tháng tuổi (không chỉ là phụ nữ chung chung như hiện nay), người cao tuổi, người khuyết tật, người không có khả năng tự chăm sóc</w:t>
      </w:r>
    </w:p>
    <w:p w14:paraId="66F4D788" w14:textId="77777777" w:rsidR="009E40B2" w:rsidRPr="009E40B2" w:rsidRDefault="009E40B2" w:rsidP="009E40B2">
      <w:pPr>
        <w:shd w:val="clear" w:color="auto" w:fill="FFFFFF"/>
        <w:spacing w:after="0" w:line="360" w:lineRule="atLeast"/>
        <w:ind w:firstLine="720"/>
        <w:jc w:val="both"/>
        <w:rPr>
          <w:rFonts w:ascii="Times New Roman" w:eastAsia="Times New Roman" w:hAnsi="Times New Roman" w:cs="Times New Roman"/>
          <w:color w:val="333333"/>
          <w:sz w:val="28"/>
          <w:szCs w:val="28"/>
        </w:rPr>
      </w:pPr>
      <w:r w:rsidRPr="009E40B2">
        <w:rPr>
          <w:rFonts w:ascii="Times New Roman" w:eastAsia="Times New Roman" w:hAnsi="Times New Roman" w:cs="Times New Roman"/>
          <w:b/>
          <w:bCs/>
          <w:color w:val="2E2E2E"/>
          <w:sz w:val="28"/>
          <w:szCs w:val="28"/>
        </w:rPr>
        <w:t>5. Tháng 6 là tháng hành động quốc gia phòng, chống bạo lực gia đình</w:t>
      </w:r>
    </w:p>
    <w:p w14:paraId="59FD5DF6" w14:textId="77777777" w:rsidR="009E40B2" w:rsidRPr="009E40B2" w:rsidRDefault="009E40B2" w:rsidP="009E40B2">
      <w:pPr>
        <w:shd w:val="clear" w:color="auto" w:fill="FFFFFF"/>
        <w:spacing w:after="0" w:line="360" w:lineRule="atLeast"/>
        <w:ind w:firstLine="720"/>
        <w:jc w:val="both"/>
        <w:rPr>
          <w:rFonts w:ascii="Times New Roman" w:eastAsia="Times New Roman" w:hAnsi="Times New Roman" w:cs="Times New Roman"/>
          <w:color w:val="333333"/>
          <w:sz w:val="28"/>
          <w:szCs w:val="28"/>
        </w:rPr>
      </w:pPr>
      <w:r w:rsidRPr="009E40B2">
        <w:rPr>
          <w:rFonts w:ascii="Times New Roman" w:eastAsia="Times New Roman" w:hAnsi="Times New Roman" w:cs="Times New Roman"/>
          <w:color w:val="222222"/>
          <w:sz w:val="28"/>
          <w:szCs w:val="28"/>
        </w:rPr>
        <w:t>Khi đề cập đến điểm mới của Luật Phòng chống bạo lực gia đình không thể không nói đến nội dung này. Quy định này mới được bổ sung tại Điều 7 Luật Phòng chống bạo lực gia đình năm 2022. Theo đó, tháng 6 hàng năm được chọn để tổ chức các hoạt động nhằm thúc đẩy việc phòng, chống bạo lực gia đình và tôn vinh giá trị gia đình.</w:t>
      </w:r>
    </w:p>
    <w:p w14:paraId="680A933C" w14:textId="77777777" w:rsidR="009E40B2" w:rsidRPr="009E40B2" w:rsidRDefault="009E40B2" w:rsidP="009E40B2">
      <w:pPr>
        <w:shd w:val="clear" w:color="auto" w:fill="FFFFFF"/>
        <w:spacing w:after="0" w:line="360" w:lineRule="atLeast"/>
        <w:ind w:firstLine="720"/>
        <w:jc w:val="both"/>
        <w:rPr>
          <w:rFonts w:ascii="Times New Roman" w:eastAsia="Times New Roman" w:hAnsi="Times New Roman" w:cs="Times New Roman"/>
          <w:color w:val="333333"/>
          <w:sz w:val="28"/>
          <w:szCs w:val="28"/>
        </w:rPr>
      </w:pPr>
      <w:r w:rsidRPr="009E40B2">
        <w:rPr>
          <w:rFonts w:ascii="Times New Roman" w:eastAsia="Times New Roman" w:hAnsi="Times New Roman" w:cs="Times New Roman"/>
          <w:color w:val="222222"/>
          <w:sz w:val="28"/>
          <w:szCs w:val="28"/>
        </w:rPr>
        <w:t>Các hoạt động để tổ chức Tháng hành động quốc gia phòng, chống bạo lực gia đình sẽ do Bộ Văn hoá, Thể thao và Du lịch chủ trì, chỉ đạo, hướng dẫn.</w:t>
      </w:r>
    </w:p>
    <w:p w14:paraId="78BF6213" w14:textId="77777777" w:rsidR="009E40B2" w:rsidRPr="009E40B2" w:rsidRDefault="009E40B2" w:rsidP="009E40B2">
      <w:pPr>
        <w:shd w:val="clear" w:color="auto" w:fill="FFFFFF"/>
        <w:spacing w:after="0" w:line="360" w:lineRule="atLeast"/>
        <w:ind w:left="720"/>
        <w:jc w:val="both"/>
        <w:rPr>
          <w:rFonts w:ascii="Times New Roman" w:eastAsia="Times New Roman" w:hAnsi="Times New Roman" w:cs="Times New Roman"/>
          <w:color w:val="333333"/>
          <w:sz w:val="28"/>
          <w:szCs w:val="28"/>
        </w:rPr>
      </w:pPr>
      <w:r w:rsidRPr="009E40B2">
        <w:rPr>
          <w:rFonts w:ascii="Times New Roman" w:eastAsia="Times New Roman" w:hAnsi="Times New Roman" w:cs="Times New Roman"/>
          <w:b/>
          <w:bCs/>
          <w:color w:val="2E2E2E"/>
          <w:sz w:val="28"/>
          <w:szCs w:val="28"/>
        </w:rPr>
        <w:lastRenderedPageBreak/>
        <w:t>6. Bổ sung nhiều quyền của người bị bạo lực gia đình</w:t>
      </w:r>
    </w:p>
    <w:p w14:paraId="612267B7" w14:textId="77777777" w:rsidR="009E40B2" w:rsidRPr="009E40B2" w:rsidRDefault="009E40B2" w:rsidP="009E40B2">
      <w:pPr>
        <w:shd w:val="clear" w:color="auto" w:fill="FFFFFF"/>
        <w:spacing w:after="0" w:line="360" w:lineRule="atLeast"/>
        <w:ind w:firstLine="720"/>
        <w:jc w:val="both"/>
        <w:rPr>
          <w:rFonts w:ascii="Times New Roman" w:eastAsia="Times New Roman" w:hAnsi="Times New Roman" w:cs="Times New Roman"/>
          <w:color w:val="333333"/>
          <w:sz w:val="28"/>
          <w:szCs w:val="28"/>
        </w:rPr>
      </w:pPr>
      <w:r w:rsidRPr="009E40B2">
        <w:rPr>
          <w:rFonts w:ascii="Times New Roman" w:eastAsia="Times New Roman" w:hAnsi="Times New Roman" w:cs="Times New Roman"/>
          <w:color w:val="222222"/>
          <w:sz w:val="28"/>
          <w:szCs w:val="28"/>
        </w:rPr>
        <w:t>Hiện nay, Điều 5 Luật Phòng, chống bạo lực gia đình 2007 chỉ quy định 05 quyền của nạn nhân bạo lực gia đình:</w:t>
      </w:r>
    </w:p>
    <w:p w14:paraId="7FF1B836" w14:textId="77777777" w:rsidR="009E40B2" w:rsidRPr="009E40B2" w:rsidRDefault="009E40B2" w:rsidP="009E40B2">
      <w:pPr>
        <w:shd w:val="clear" w:color="auto" w:fill="FFFFFF"/>
        <w:spacing w:after="0" w:line="360" w:lineRule="atLeast"/>
        <w:ind w:firstLine="720"/>
        <w:jc w:val="both"/>
        <w:rPr>
          <w:rFonts w:ascii="Times New Roman" w:eastAsia="Times New Roman" w:hAnsi="Times New Roman" w:cs="Times New Roman"/>
          <w:color w:val="333333"/>
          <w:sz w:val="28"/>
          <w:szCs w:val="28"/>
        </w:rPr>
      </w:pPr>
      <w:r w:rsidRPr="009E40B2">
        <w:rPr>
          <w:rFonts w:ascii="Times New Roman" w:eastAsia="Times New Roman" w:hAnsi="Times New Roman" w:cs="Times New Roman"/>
          <w:i/>
          <w:iCs/>
          <w:color w:val="222222"/>
          <w:sz w:val="28"/>
          <w:szCs w:val="28"/>
        </w:rPr>
        <w:t>1. Nạn nhân bạo lực gia đình có các quyền sau đây:</w:t>
      </w:r>
    </w:p>
    <w:p w14:paraId="7734DC8F" w14:textId="77777777" w:rsidR="009E40B2" w:rsidRPr="009E40B2" w:rsidRDefault="009E40B2" w:rsidP="009E40B2">
      <w:pPr>
        <w:shd w:val="clear" w:color="auto" w:fill="FFFFFF"/>
        <w:spacing w:after="0" w:line="360" w:lineRule="atLeast"/>
        <w:ind w:firstLine="720"/>
        <w:jc w:val="both"/>
        <w:rPr>
          <w:rFonts w:ascii="Times New Roman" w:eastAsia="Times New Roman" w:hAnsi="Times New Roman" w:cs="Times New Roman"/>
          <w:color w:val="333333"/>
          <w:sz w:val="28"/>
          <w:szCs w:val="28"/>
        </w:rPr>
      </w:pPr>
      <w:r w:rsidRPr="009E40B2">
        <w:rPr>
          <w:rFonts w:ascii="Times New Roman" w:eastAsia="Times New Roman" w:hAnsi="Times New Roman" w:cs="Times New Roman"/>
          <w:i/>
          <w:iCs/>
          <w:color w:val="222222"/>
          <w:sz w:val="28"/>
          <w:szCs w:val="28"/>
        </w:rPr>
        <w:t>a) Yêu cầu cơ quan, tổ chức, người có thẩm quyền bảo vệ sức khỏe, tính mạng, nhân phẩm, quyền và lợi ích hợp pháp khác của mình;</w:t>
      </w:r>
    </w:p>
    <w:p w14:paraId="41FE5E59" w14:textId="77777777" w:rsidR="009E40B2" w:rsidRPr="009E40B2" w:rsidRDefault="009E40B2" w:rsidP="009E40B2">
      <w:pPr>
        <w:shd w:val="clear" w:color="auto" w:fill="FFFFFF"/>
        <w:spacing w:after="0" w:line="360" w:lineRule="atLeast"/>
        <w:ind w:firstLine="720"/>
        <w:jc w:val="both"/>
        <w:rPr>
          <w:rFonts w:ascii="Times New Roman" w:eastAsia="Times New Roman" w:hAnsi="Times New Roman" w:cs="Times New Roman"/>
          <w:color w:val="333333"/>
          <w:sz w:val="28"/>
          <w:szCs w:val="28"/>
        </w:rPr>
      </w:pPr>
      <w:r w:rsidRPr="009E40B2">
        <w:rPr>
          <w:rFonts w:ascii="Times New Roman" w:eastAsia="Times New Roman" w:hAnsi="Times New Roman" w:cs="Times New Roman"/>
          <w:i/>
          <w:iCs/>
          <w:color w:val="222222"/>
          <w:sz w:val="28"/>
          <w:szCs w:val="28"/>
        </w:rPr>
        <w:t>b) Yêu cầu cơ quan, người có thẩm quyền áp dụng biện pháp ngăn chặn, bảo vệ, cấm tiếp xúc theo quy định của Luật này;</w:t>
      </w:r>
    </w:p>
    <w:p w14:paraId="567654AC" w14:textId="77777777" w:rsidR="009E40B2" w:rsidRPr="009E40B2" w:rsidRDefault="009E40B2" w:rsidP="009E40B2">
      <w:pPr>
        <w:shd w:val="clear" w:color="auto" w:fill="FFFFFF"/>
        <w:spacing w:after="0" w:line="360" w:lineRule="atLeast"/>
        <w:ind w:firstLine="720"/>
        <w:jc w:val="both"/>
        <w:rPr>
          <w:rFonts w:ascii="Times New Roman" w:eastAsia="Times New Roman" w:hAnsi="Times New Roman" w:cs="Times New Roman"/>
          <w:color w:val="333333"/>
          <w:sz w:val="28"/>
          <w:szCs w:val="28"/>
        </w:rPr>
      </w:pPr>
      <w:r w:rsidRPr="009E40B2">
        <w:rPr>
          <w:rFonts w:ascii="Times New Roman" w:eastAsia="Times New Roman" w:hAnsi="Times New Roman" w:cs="Times New Roman"/>
          <w:i/>
          <w:iCs/>
          <w:color w:val="222222"/>
          <w:sz w:val="28"/>
          <w:szCs w:val="28"/>
        </w:rPr>
        <w:t>c) Được cung cấp dịch vụ y tế, tư vấn tâm lý, pháp luật;</w:t>
      </w:r>
    </w:p>
    <w:p w14:paraId="149B2A3F" w14:textId="77777777" w:rsidR="009E40B2" w:rsidRPr="009E40B2" w:rsidRDefault="009E40B2" w:rsidP="009E40B2">
      <w:pPr>
        <w:shd w:val="clear" w:color="auto" w:fill="FFFFFF"/>
        <w:spacing w:after="0" w:line="360" w:lineRule="atLeast"/>
        <w:ind w:firstLine="720"/>
        <w:jc w:val="both"/>
        <w:rPr>
          <w:rFonts w:ascii="Times New Roman" w:eastAsia="Times New Roman" w:hAnsi="Times New Roman" w:cs="Times New Roman"/>
          <w:color w:val="333333"/>
          <w:sz w:val="28"/>
          <w:szCs w:val="28"/>
        </w:rPr>
      </w:pPr>
      <w:r w:rsidRPr="009E40B2">
        <w:rPr>
          <w:rFonts w:ascii="Times New Roman" w:eastAsia="Times New Roman" w:hAnsi="Times New Roman" w:cs="Times New Roman"/>
          <w:i/>
          <w:iCs/>
          <w:color w:val="222222"/>
          <w:sz w:val="28"/>
          <w:szCs w:val="28"/>
        </w:rPr>
        <w:t>d) Được bố trí nơi tạm lánh, được giữ bí mật về nơi tạm lánh và thông tin khác theo quy định của Luật này;</w:t>
      </w:r>
    </w:p>
    <w:p w14:paraId="1FB06B9C" w14:textId="77777777" w:rsidR="009E40B2" w:rsidRPr="009E40B2" w:rsidRDefault="009E40B2" w:rsidP="009E40B2">
      <w:pPr>
        <w:shd w:val="clear" w:color="auto" w:fill="FFFFFF"/>
        <w:spacing w:after="0" w:line="360" w:lineRule="atLeast"/>
        <w:ind w:firstLine="720"/>
        <w:jc w:val="both"/>
        <w:rPr>
          <w:rFonts w:ascii="Times New Roman" w:eastAsia="Times New Roman" w:hAnsi="Times New Roman" w:cs="Times New Roman"/>
          <w:color w:val="333333"/>
          <w:sz w:val="28"/>
          <w:szCs w:val="28"/>
        </w:rPr>
      </w:pPr>
      <w:r w:rsidRPr="009E40B2">
        <w:rPr>
          <w:rFonts w:ascii="Times New Roman" w:eastAsia="Times New Roman" w:hAnsi="Times New Roman" w:cs="Times New Roman"/>
          <w:i/>
          <w:iCs/>
          <w:color w:val="222222"/>
          <w:sz w:val="28"/>
          <w:szCs w:val="28"/>
        </w:rPr>
        <w:t>đ) Các quyền khác theo quy định của pháp luật.</w:t>
      </w:r>
    </w:p>
    <w:p w14:paraId="4E1D0667" w14:textId="77777777" w:rsidR="009E40B2" w:rsidRPr="009E40B2" w:rsidRDefault="009E40B2" w:rsidP="009E40B2">
      <w:pPr>
        <w:shd w:val="clear" w:color="auto" w:fill="FFFFFF"/>
        <w:spacing w:after="0" w:line="360" w:lineRule="atLeast"/>
        <w:ind w:firstLine="720"/>
        <w:jc w:val="both"/>
        <w:rPr>
          <w:rFonts w:ascii="Times New Roman" w:eastAsia="Times New Roman" w:hAnsi="Times New Roman" w:cs="Times New Roman"/>
          <w:color w:val="333333"/>
          <w:sz w:val="28"/>
          <w:szCs w:val="28"/>
        </w:rPr>
      </w:pPr>
      <w:r w:rsidRPr="009E40B2">
        <w:rPr>
          <w:rFonts w:ascii="Times New Roman" w:eastAsia="Times New Roman" w:hAnsi="Times New Roman" w:cs="Times New Roman"/>
          <w:color w:val="222222"/>
          <w:sz w:val="28"/>
          <w:szCs w:val="28"/>
        </w:rPr>
        <w:t>Tuy nhiên,</w:t>
      </w:r>
      <w:r w:rsidRPr="009E40B2">
        <w:rPr>
          <w:rFonts w:ascii="Times New Roman" w:eastAsia="Times New Roman" w:hAnsi="Times New Roman" w:cs="Times New Roman"/>
          <w:b/>
          <w:bCs/>
          <w:color w:val="222222"/>
          <w:sz w:val="28"/>
          <w:szCs w:val="28"/>
        </w:rPr>
        <w:t> </w:t>
      </w:r>
      <w:r w:rsidRPr="009E40B2">
        <w:rPr>
          <w:rFonts w:ascii="Times New Roman" w:eastAsia="Times New Roman" w:hAnsi="Times New Roman" w:cs="Times New Roman"/>
          <w:color w:val="222222"/>
          <w:sz w:val="28"/>
          <w:szCs w:val="28"/>
        </w:rPr>
        <w:t>từ 01/7/2023, Điều 9 Luật năm 2022 có sửa đổi như sau:</w:t>
      </w:r>
    </w:p>
    <w:p w14:paraId="4A8B893D" w14:textId="77777777" w:rsidR="009E40B2" w:rsidRPr="009E40B2" w:rsidRDefault="009E40B2" w:rsidP="009E40B2">
      <w:pPr>
        <w:shd w:val="clear" w:color="auto" w:fill="FFFFFF"/>
        <w:spacing w:after="0" w:line="360" w:lineRule="atLeast"/>
        <w:ind w:firstLine="720"/>
        <w:jc w:val="both"/>
        <w:rPr>
          <w:rFonts w:ascii="Times New Roman" w:eastAsia="Times New Roman" w:hAnsi="Times New Roman" w:cs="Times New Roman"/>
          <w:color w:val="333333"/>
          <w:sz w:val="28"/>
          <w:szCs w:val="28"/>
        </w:rPr>
      </w:pPr>
      <w:r w:rsidRPr="009E40B2">
        <w:rPr>
          <w:rFonts w:ascii="Times New Roman" w:eastAsia="Times New Roman" w:hAnsi="Times New Roman" w:cs="Times New Roman"/>
          <w:color w:val="222222"/>
          <w:sz w:val="28"/>
          <w:szCs w:val="28"/>
        </w:rPr>
        <w:t>- Quy định cụ thể các thông tin được giữ bí mật: Thông tin về đời sống riêng tư, bí mật cá nhân, bí mật gia đình.</w:t>
      </w:r>
    </w:p>
    <w:p w14:paraId="661CD19C" w14:textId="77777777" w:rsidR="009E40B2" w:rsidRPr="009E40B2" w:rsidRDefault="009E40B2" w:rsidP="009E40B2">
      <w:pPr>
        <w:shd w:val="clear" w:color="auto" w:fill="FFFFFF"/>
        <w:spacing w:after="0" w:line="360" w:lineRule="atLeast"/>
        <w:ind w:firstLine="720"/>
        <w:jc w:val="both"/>
        <w:rPr>
          <w:rFonts w:ascii="Times New Roman" w:eastAsia="Times New Roman" w:hAnsi="Times New Roman" w:cs="Times New Roman"/>
          <w:color w:val="333333"/>
          <w:sz w:val="28"/>
          <w:szCs w:val="28"/>
        </w:rPr>
      </w:pPr>
      <w:r w:rsidRPr="009E40B2">
        <w:rPr>
          <w:rFonts w:ascii="Times New Roman" w:eastAsia="Times New Roman" w:hAnsi="Times New Roman" w:cs="Times New Roman"/>
          <w:color w:val="222222"/>
          <w:sz w:val="28"/>
          <w:szCs w:val="28"/>
        </w:rPr>
        <w:t>- Bổ sung quyền được cung cấp các kỹ năng để ứng phó với bạo lực gia đình và quyền được trợ giúp xã hội.</w:t>
      </w:r>
    </w:p>
    <w:p w14:paraId="7AA22F73" w14:textId="77777777" w:rsidR="009E40B2" w:rsidRPr="009E40B2" w:rsidRDefault="009E40B2" w:rsidP="009E40B2">
      <w:pPr>
        <w:shd w:val="clear" w:color="auto" w:fill="FFFFFF"/>
        <w:spacing w:after="0" w:line="360" w:lineRule="atLeast"/>
        <w:ind w:firstLine="720"/>
        <w:jc w:val="both"/>
        <w:rPr>
          <w:rFonts w:ascii="Times New Roman" w:eastAsia="Times New Roman" w:hAnsi="Times New Roman" w:cs="Times New Roman"/>
          <w:color w:val="333333"/>
          <w:sz w:val="28"/>
          <w:szCs w:val="28"/>
        </w:rPr>
      </w:pPr>
      <w:r w:rsidRPr="009E40B2">
        <w:rPr>
          <w:rFonts w:ascii="Times New Roman" w:eastAsia="Times New Roman" w:hAnsi="Times New Roman" w:cs="Times New Roman"/>
          <w:color w:val="222222"/>
          <w:sz w:val="28"/>
          <w:szCs w:val="28"/>
        </w:rPr>
        <w:t>- Bổ sung quyền:</w:t>
      </w:r>
    </w:p>
    <w:p w14:paraId="3B03508E" w14:textId="77777777" w:rsidR="009E40B2" w:rsidRPr="009E40B2" w:rsidRDefault="009E40B2" w:rsidP="009E40B2">
      <w:pPr>
        <w:shd w:val="clear" w:color="auto" w:fill="FFFFFF"/>
        <w:spacing w:after="0" w:line="360" w:lineRule="atLeast"/>
        <w:ind w:left="167" w:firstLine="720"/>
        <w:jc w:val="both"/>
        <w:rPr>
          <w:rFonts w:ascii="Times New Roman" w:eastAsia="Times New Roman" w:hAnsi="Times New Roman" w:cs="Times New Roman"/>
          <w:color w:val="333333"/>
          <w:sz w:val="28"/>
          <w:szCs w:val="28"/>
        </w:rPr>
      </w:pPr>
      <w:r w:rsidRPr="009E40B2">
        <w:rPr>
          <w:rFonts w:ascii="Times New Roman" w:eastAsia="Times New Roman" w:hAnsi="Times New Roman" w:cs="Times New Roman"/>
          <w:color w:val="2E2E2E"/>
          <w:sz w:val="28"/>
          <w:szCs w:val="28"/>
        </w:rPr>
        <w:t>·                Được yêu cầu người bạo lực gia đình bồi thường thiệt hại về sức khoẻ, danh dự, nhân phẩm, tài sản và khắc phục hậu quả;</w:t>
      </w:r>
    </w:p>
    <w:p w14:paraId="09362225" w14:textId="77777777" w:rsidR="009E40B2" w:rsidRPr="009E40B2" w:rsidRDefault="009E40B2" w:rsidP="009E40B2">
      <w:pPr>
        <w:shd w:val="clear" w:color="auto" w:fill="FFFFFF"/>
        <w:spacing w:after="0" w:line="360" w:lineRule="atLeast"/>
        <w:ind w:left="167" w:firstLine="720"/>
        <w:jc w:val="both"/>
        <w:rPr>
          <w:rFonts w:ascii="Times New Roman" w:eastAsia="Times New Roman" w:hAnsi="Times New Roman" w:cs="Times New Roman"/>
          <w:color w:val="333333"/>
          <w:sz w:val="28"/>
          <w:szCs w:val="28"/>
        </w:rPr>
      </w:pPr>
      <w:r w:rsidRPr="009E40B2">
        <w:rPr>
          <w:rFonts w:ascii="Times New Roman" w:eastAsia="Times New Roman" w:hAnsi="Times New Roman" w:cs="Times New Roman"/>
          <w:color w:val="2E2E2E"/>
          <w:sz w:val="28"/>
          <w:szCs w:val="28"/>
        </w:rPr>
        <w:t>·                Được thông tin về quyền, nghĩa vụ về quá trình giải quyết mâu thuẫn, tranh chấp giữa các thành viên gia đình cũng như việc xử lý hành vi bạo lực gia đình.</w:t>
      </w:r>
    </w:p>
    <w:p w14:paraId="7CC88EA6" w14:textId="77777777" w:rsidR="009E40B2" w:rsidRPr="009E40B2" w:rsidRDefault="009E40B2" w:rsidP="009E40B2">
      <w:pPr>
        <w:shd w:val="clear" w:color="auto" w:fill="FFFFFF"/>
        <w:spacing w:after="0" w:line="360" w:lineRule="atLeast"/>
        <w:ind w:left="167" w:firstLine="720"/>
        <w:jc w:val="both"/>
        <w:rPr>
          <w:rFonts w:ascii="Times New Roman" w:eastAsia="Times New Roman" w:hAnsi="Times New Roman" w:cs="Times New Roman"/>
          <w:color w:val="333333"/>
          <w:sz w:val="28"/>
          <w:szCs w:val="28"/>
        </w:rPr>
      </w:pPr>
      <w:r w:rsidRPr="009E40B2">
        <w:rPr>
          <w:rFonts w:ascii="Times New Roman" w:eastAsia="Times New Roman" w:hAnsi="Times New Roman" w:cs="Times New Roman"/>
          <w:color w:val="2E2E2E"/>
          <w:sz w:val="28"/>
          <w:szCs w:val="28"/>
        </w:rPr>
        <w:t>·                Khiếu nại, khởi kiện, tố cáo hành vi vi phạm phòng, chống bạo lực gia đình.</w:t>
      </w:r>
    </w:p>
    <w:p w14:paraId="351572C3" w14:textId="77777777" w:rsidR="009E40B2" w:rsidRPr="009E40B2" w:rsidRDefault="009E40B2" w:rsidP="009E40B2">
      <w:pPr>
        <w:shd w:val="clear" w:color="auto" w:fill="FFFFFF"/>
        <w:spacing w:after="0" w:line="360" w:lineRule="atLeast"/>
        <w:ind w:firstLine="720"/>
        <w:jc w:val="both"/>
        <w:rPr>
          <w:rFonts w:ascii="Times New Roman" w:eastAsia="Times New Roman" w:hAnsi="Times New Roman" w:cs="Times New Roman"/>
          <w:color w:val="333333"/>
          <w:sz w:val="28"/>
          <w:szCs w:val="28"/>
        </w:rPr>
      </w:pPr>
      <w:r w:rsidRPr="009E40B2">
        <w:rPr>
          <w:rFonts w:ascii="Times New Roman" w:eastAsia="Times New Roman" w:hAnsi="Times New Roman" w:cs="Times New Roman"/>
          <w:b/>
          <w:bCs/>
          <w:color w:val="2E2E2E"/>
          <w:sz w:val="28"/>
          <w:szCs w:val="28"/>
        </w:rPr>
        <w:t>7. 6 địa chỉ tiếp nhận tin báo, tố giác hành vi bạo lực gia đình</w:t>
      </w:r>
    </w:p>
    <w:p w14:paraId="12E07171" w14:textId="77777777" w:rsidR="009E40B2" w:rsidRPr="009E40B2" w:rsidRDefault="009E40B2" w:rsidP="009E40B2">
      <w:pPr>
        <w:shd w:val="clear" w:color="auto" w:fill="FFFFFF"/>
        <w:spacing w:after="0" w:line="360" w:lineRule="atLeast"/>
        <w:ind w:firstLine="720"/>
        <w:jc w:val="both"/>
        <w:rPr>
          <w:rFonts w:ascii="Times New Roman" w:eastAsia="Times New Roman" w:hAnsi="Times New Roman" w:cs="Times New Roman"/>
          <w:color w:val="333333"/>
          <w:sz w:val="28"/>
          <w:szCs w:val="28"/>
        </w:rPr>
      </w:pPr>
      <w:r w:rsidRPr="009E40B2">
        <w:rPr>
          <w:rFonts w:ascii="Times New Roman" w:eastAsia="Times New Roman" w:hAnsi="Times New Roman" w:cs="Times New Roman"/>
          <w:color w:val="222222"/>
          <w:sz w:val="28"/>
          <w:szCs w:val="28"/>
        </w:rPr>
        <w:t>Hiện nay, Điều 18 quy định, khi phát hện bạo lực gia đình, cá nhân, tổ chức báo tin cho các cơ quan sau đây trừ trường hợp người phát hiện là nhân viên y tế hoặc nhân viên tư vấn phát hiện bạo lực gia đình có dấu hiệu tội phạm thì báo cho người đứng đầu để báo công an gần nhất:</w:t>
      </w:r>
    </w:p>
    <w:p w14:paraId="476CC448" w14:textId="77777777" w:rsidR="009E40B2" w:rsidRPr="009E40B2" w:rsidRDefault="009E40B2" w:rsidP="009E40B2">
      <w:pPr>
        <w:shd w:val="clear" w:color="auto" w:fill="FFFFFF"/>
        <w:spacing w:after="0" w:line="360" w:lineRule="atLeast"/>
        <w:ind w:firstLine="720"/>
        <w:jc w:val="both"/>
        <w:rPr>
          <w:rFonts w:ascii="Times New Roman" w:eastAsia="Times New Roman" w:hAnsi="Times New Roman" w:cs="Times New Roman"/>
          <w:color w:val="333333"/>
          <w:sz w:val="28"/>
          <w:szCs w:val="28"/>
        </w:rPr>
      </w:pPr>
      <w:r w:rsidRPr="009E40B2">
        <w:rPr>
          <w:rFonts w:ascii="Times New Roman" w:eastAsia="Times New Roman" w:hAnsi="Times New Roman" w:cs="Times New Roman"/>
          <w:color w:val="222222"/>
          <w:sz w:val="28"/>
          <w:szCs w:val="28"/>
        </w:rPr>
        <w:t>- Cơ quan công an gần nhất</w:t>
      </w:r>
    </w:p>
    <w:p w14:paraId="32B2DBE5" w14:textId="77777777" w:rsidR="009E40B2" w:rsidRPr="009E40B2" w:rsidRDefault="009E40B2" w:rsidP="009E40B2">
      <w:pPr>
        <w:shd w:val="clear" w:color="auto" w:fill="FFFFFF"/>
        <w:spacing w:after="0" w:line="360" w:lineRule="atLeast"/>
        <w:ind w:firstLine="720"/>
        <w:jc w:val="both"/>
        <w:rPr>
          <w:rFonts w:ascii="Times New Roman" w:eastAsia="Times New Roman" w:hAnsi="Times New Roman" w:cs="Times New Roman"/>
          <w:color w:val="333333"/>
          <w:sz w:val="28"/>
          <w:szCs w:val="28"/>
        </w:rPr>
      </w:pPr>
      <w:r w:rsidRPr="009E40B2">
        <w:rPr>
          <w:rFonts w:ascii="Times New Roman" w:eastAsia="Times New Roman" w:hAnsi="Times New Roman" w:cs="Times New Roman"/>
          <w:color w:val="222222"/>
          <w:sz w:val="28"/>
          <w:szCs w:val="28"/>
        </w:rPr>
        <w:t>- Uỷ ban nhân dân (UBND) cấp xã.</w:t>
      </w:r>
    </w:p>
    <w:p w14:paraId="12AA9C96" w14:textId="77777777" w:rsidR="009E40B2" w:rsidRPr="009E40B2" w:rsidRDefault="009E40B2" w:rsidP="009E40B2">
      <w:pPr>
        <w:shd w:val="clear" w:color="auto" w:fill="FFFFFF"/>
        <w:spacing w:after="0" w:line="360" w:lineRule="atLeast"/>
        <w:ind w:firstLine="720"/>
        <w:jc w:val="both"/>
        <w:rPr>
          <w:rFonts w:ascii="Times New Roman" w:eastAsia="Times New Roman" w:hAnsi="Times New Roman" w:cs="Times New Roman"/>
          <w:color w:val="333333"/>
          <w:sz w:val="28"/>
          <w:szCs w:val="28"/>
        </w:rPr>
      </w:pPr>
      <w:r w:rsidRPr="009E40B2">
        <w:rPr>
          <w:rFonts w:ascii="Times New Roman" w:eastAsia="Times New Roman" w:hAnsi="Times New Roman" w:cs="Times New Roman"/>
          <w:color w:val="222222"/>
          <w:sz w:val="28"/>
          <w:szCs w:val="28"/>
        </w:rPr>
        <w:t>- Người đứng đầu cộng đồng dân cư nơi xảy ra bạo lực.</w:t>
      </w:r>
    </w:p>
    <w:p w14:paraId="3645E967" w14:textId="77777777" w:rsidR="009E40B2" w:rsidRPr="009E40B2" w:rsidRDefault="009E40B2" w:rsidP="009E40B2">
      <w:pPr>
        <w:shd w:val="clear" w:color="auto" w:fill="FFFFFF"/>
        <w:spacing w:after="0" w:line="360" w:lineRule="atLeast"/>
        <w:ind w:firstLine="720"/>
        <w:jc w:val="both"/>
        <w:rPr>
          <w:rFonts w:ascii="Times New Roman" w:eastAsia="Times New Roman" w:hAnsi="Times New Roman" w:cs="Times New Roman"/>
          <w:color w:val="333333"/>
          <w:sz w:val="28"/>
          <w:szCs w:val="28"/>
        </w:rPr>
      </w:pPr>
      <w:r w:rsidRPr="009E40B2">
        <w:rPr>
          <w:rFonts w:ascii="Times New Roman" w:eastAsia="Times New Roman" w:hAnsi="Times New Roman" w:cs="Times New Roman"/>
          <w:color w:val="222222"/>
          <w:sz w:val="28"/>
          <w:szCs w:val="28"/>
        </w:rPr>
        <w:t>Từ 01/7/2023, Điều 19 Luật mới quy định cụ thể các địa chỉ tiếp nhận tin báo, tố giác về bạo lực gia đình gồm:</w:t>
      </w:r>
    </w:p>
    <w:p w14:paraId="3317F620" w14:textId="77777777" w:rsidR="009E40B2" w:rsidRPr="009E40B2" w:rsidRDefault="009E40B2" w:rsidP="009E40B2">
      <w:pPr>
        <w:shd w:val="clear" w:color="auto" w:fill="FFFFFF"/>
        <w:spacing w:after="0" w:line="360" w:lineRule="atLeast"/>
        <w:ind w:firstLine="720"/>
        <w:jc w:val="both"/>
        <w:rPr>
          <w:rFonts w:ascii="Times New Roman" w:eastAsia="Times New Roman" w:hAnsi="Times New Roman" w:cs="Times New Roman"/>
          <w:color w:val="333333"/>
          <w:sz w:val="28"/>
          <w:szCs w:val="28"/>
        </w:rPr>
      </w:pPr>
      <w:r w:rsidRPr="009E40B2">
        <w:rPr>
          <w:rFonts w:ascii="Times New Roman" w:eastAsia="Times New Roman" w:hAnsi="Times New Roman" w:cs="Times New Roman"/>
          <w:color w:val="222222"/>
          <w:sz w:val="28"/>
          <w:szCs w:val="28"/>
        </w:rPr>
        <w:t>- UBND cấp xã nơi bạo lực gia đình xảy ra.</w:t>
      </w:r>
    </w:p>
    <w:p w14:paraId="3949FE12" w14:textId="77777777" w:rsidR="009E40B2" w:rsidRPr="009E40B2" w:rsidRDefault="009E40B2" w:rsidP="009E40B2">
      <w:pPr>
        <w:shd w:val="clear" w:color="auto" w:fill="FFFFFF"/>
        <w:spacing w:after="0" w:line="360" w:lineRule="atLeast"/>
        <w:ind w:firstLine="720"/>
        <w:jc w:val="both"/>
        <w:rPr>
          <w:rFonts w:ascii="Times New Roman" w:eastAsia="Times New Roman" w:hAnsi="Times New Roman" w:cs="Times New Roman"/>
          <w:color w:val="333333"/>
          <w:sz w:val="28"/>
          <w:szCs w:val="28"/>
        </w:rPr>
      </w:pPr>
      <w:r w:rsidRPr="009E40B2">
        <w:rPr>
          <w:rFonts w:ascii="Times New Roman" w:eastAsia="Times New Roman" w:hAnsi="Times New Roman" w:cs="Times New Roman"/>
          <w:color w:val="222222"/>
          <w:sz w:val="28"/>
          <w:szCs w:val="28"/>
        </w:rPr>
        <w:lastRenderedPageBreak/>
        <w:t>- Công an, Đồn Biên phòng gần nhất với nơi xảy ra bạo lực gia đình.</w:t>
      </w:r>
    </w:p>
    <w:p w14:paraId="66A4C736" w14:textId="77777777" w:rsidR="009E40B2" w:rsidRPr="009E40B2" w:rsidRDefault="009E40B2" w:rsidP="009E40B2">
      <w:pPr>
        <w:shd w:val="clear" w:color="auto" w:fill="FFFFFF"/>
        <w:spacing w:after="0" w:line="360" w:lineRule="atLeast"/>
        <w:ind w:firstLine="720"/>
        <w:jc w:val="both"/>
        <w:rPr>
          <w:rFonts w:ascii="Times New Roman" w:eastAsia="Times New Roman" w:hAnsi="Times New Roman" w:cs="Times New Roman"/>
          <w:color w:val="333333"/>
          <w:sz w:val="28"/>
          <w:szCs w:val="28"/>
        </w:rPr>
      </w:pPr>
      <w:r w:rsidRPr="009E40B2">
        <w:rPr>
          <w:rFonts w:ascii="Times New Roman" w:eastAsia="Times New Roman" w:hAnsi="Times New Roman" w:cs="Times New Roman"/>
          <w:color w:val="222222"/>
          <w:sz w:val="28"/>
          <w:szCs w:val="28"/>
        </w:rPr>
        <w:t>- Các trường học có người bị bạo lực gia đình học tập.</w:t>
      </w:r>
    </w:p>
    <w:p w14:paraId="5A7B582E" w14:textId="77777777" w:rsidR="009E40B2" w:rsidRPr="009E40B2" w:rsidRDefault="009E40B2" w:rsidP="009E40B2">
      <w:pPr>
        <w:shd w:val="clear" w:color="auto" w:fill="FFFFFF"/>
        <w:spacing w:after="0" w:line="360" w:lineRule="atLeast"/>
        <w:ind w:firstLine="720"/>
        <w:jc w:val="both"/>
        <w:rPr>
          <w:rFonts w:ascii="Times New Roman" w:eastAsia="Times New Roman" w:hAnsi="Times New Roman" w:cs="Times New Roman"/>
          <w:color w:val="333333"/>
          <w:sz w:val="28"/>
          <w:szCs w:val="28"/>
        </w:rPr>
      </w:pPr>
      <w:r w:rsidRPr="009E40B2">
        <w:rPr>
          <w:rFonts w:ascii="Times New Roman" w:eastAsia="Times New Roman" w:hAnsi="Times New Roman" w:cs="Times New Roman"/>
          <w:color w:val="222222"/>
          <w:sz w:val="28"/>
          <w:szCs w:val="28"/>
        </w:rPr>
        <w:t>- Trưởng thôn, Tổ trưởng Tổ dân phố, Trưởng Ban công tác Mặt trận khu dân cư nơi xảy ra bạo lực gia đình.</w:t>
      </w:r>
    </w:p>
    <w:p w14:paraId="48F2B653" w14:textId="77777777" w:rsidR="009E40B2" w:rsidRPr="009E40B2" w:rsidRDefault="009E40B2" w:rsidP="009E40B2">
      <w:pPr>
        <w:shd w:val="clear" w:color="auto" w:fill="FFFFFF"/>
        <w:spacing w:after="0" w:line="360" w:lineRule="atLeast"/>
        <w:ind w:firstLine="720"/>
        <w:jc w:val="both"/>
        <w:rPr>
          <w:rFonts w:ascii="Times New Roman" w:eastAsia="Times New Roman" w:hAnsi="Times New Roman" w:cs="Times New Roman"/>
          <w:color w:val="333333"/>
          <w:sz w:val="28"/>
          <w:szCs w:val="28"/>
        </w:rPr>
      </w:pPr>
      <w:r w:rsidRPr="009E40B2">
        <w:rPr>
          <w:rFonts w:ascii="Times New Roman" w:eastAsia="Times New Roman" w:hAnsi="Times New Roman" w:cs="Times New Roman"/>
          <w:color w:val="222222"/>
          <w:sz w:val="28"/>
          <w:szCs w:val="28"/>
        </w:rPr>
        <w:t>- Người đứng đầu tổ chức chính trị, xã hội cấp xã nơi xảy ra bạo lực gia đình.</w:t>
      </w:r>
    </w:p>
    <w:p w14:paraId="22497149" w14:textId="77777777" w:rsidR="009E40B2" w:rsidRPr="009E40B2" w:rsidRDefault="009E40B2" w:rsidP="009E40B2">
      <w:pPr>
        <w:shd w:val="clear" w:color="auto" w:fill="FFFFFF"/>
        <w:spacing w:after="0" w:line="360" w:lineRule="atLeast"/>
        <w:ind w:firstLine="720"/>
        <w:jc w:val="both"/>
        <w:rPr>
          <w:rFonts w:ascii="Times New Roman" w:eastAsia="Times New Roman" w:hAnsi="Times New Roman" w:cs="Times New Roman"/>
          <w:color w:val="333333"/>
          <w:sz w:val="28"/>
          <w:szCs w:val="28"/>
        </w:rPr>
      </w:pPr>
      <w:r w:rsidRPr="009E40B2">
        <w:rPr>
          <w:rFonts w:ascii="Times New Roman" w:eastAsia="Times New Roman" w:hAnsi="Times New Roman" w:cs="Times New Roman"/>
          <w:color w:val="222222"/>
          <w:sz w:val="28"/>
          <w:szCs w:val="28"/>
        </w:rPr>
        <w:t>- Tổng đài phòng, chống bạo lực gia đình quốc gia. Tuy nhiên, hiện nay chưa có tổng đài này mà Trung ương Hội Nông dân Việt Nam đang thí điểm </w:t>
      </w:r>
      <w:r w:rsidRPr="009E40B2">
        <w:rPr>
          <w:rFonts w:ascii="Times New Roman" w:eastAsia="Times New Roman" w:hAnsi="Times New Roman" w:cs="Times New Roman"/>
          <w:b/>
          <w:bCs/>
          <w:color w:val="222222"/>
          <w:sz w:val="28"/>
          <w:szCs w:val="28"/>
        </w:rPr>
        <w:t>đường dây nóng 1800.1768</w:t>
      </w:r>
      <w:r w:rsidRPr="009E40B2">
        <w:rPr>
          <w:rFonts w:ascii="Times New Roman" w:eastAsia="Times New Roman" w:hAnsi="Times New Roman" w:cs="Times New Roman"/>
          <w:color w:val="222222"/>
          <w:sz w:val="28"/>
          <w:szCs w:val="28"/>
        </w:rPr>
        <w:t> để hỗ trợ miễn phí phụ nữ, trẻ em gái bị bạo lực.</w:t>
      </w:r>
    </w:p>
    <w:p w14:paraId="768BBCE8" w14:textId="77777777" w:rsidR="009E40B2" w:rsidRPr="009E40B2" w:rsidRDefault="009E40B2" w:rsidP="009E40B2">
      <w:pPr>
        <w:shd w:val="clear" w:color="auto" w:fill="FFFFFF"/>
        <w:spacing w:after="0" w:line="360" w:lineRule="atLeast"/>
        <w:ind w:firstLine="720"/>
        <w:jc w:val="both"/>
        <w:rPr>
          <w:rFonts w:ascii="Times New Roman" w:eastAsia="Times New Roman" w:hAnsi="Times New Roman" w:cs="Times New Roman"/>
          <w:color w:val="333333"/>
          <w:sz w:val="28"/>
          <w:szCs w:val="28"/>
        </w:rPr>
      </w:pPr>
      <w:r w:rsidRPr="009E40B2">
        <w:rPr>
          <w:rFonts w:ascii="Times New Roman" w:eastAsia="Times New Roman" w:hAnsi="Times New Roman" w:cs="Times New Roman"/>
          <w:color w:val="222222"/>
          <w:sz w:val="28"/>
          <w:szCs w:val="28"/>
        </w:rPr>
        <w:t>Ngoài ra, khi trẻ em bị bạo hành, xâm hại thì cá nhân, tổ chức có thể gọi đến </w:t>
      </w:r>
      <w:r w:rsidRPr="009E40B2">
        <w:rPr>
          <w:rFonts w:ascii="Times New Roman" w:eastAsia="Times New Roman" w:hAnsi="Times New Roman" w:cs="Times New Roman"/>
          <w:b/>
          <w:bCs/>
          <w:color w:val="222222"/>
          <w:sz w:val="28"/>
          <w:szCs w:val="28"/>
        </w:rPr>
        <w:t>tổng đài quốc gia 111 </w:t>
      </w:r>
      <w:r w:rsidRPr="009E40B2">
        <w:rPr>
          <w:rFonts w:ascii="Times New Roman" w:eastAsia="Times New Roman" w:hAnsi="Times New Roman" w:cs="Times New Roman"/>
          <w:color w:val="222222"/>
          <w:sz w:val="28"/>
          <w:szCs w:val="28"/>
        </w:rPr>
        <w:t>để bảo vệ các quyền lợi của trẻ em.</w:t>
      </w:r>
    </w:p>
    <w:p w14:paraId="69DB03BE" w14:textId="77777777" w:rsidR="009E40B2" w:rsidRPr="009E40B2" w:rsidRDefault="009E40B2" w:rsidP="009E40B2">
      <w:pPr>
        <w:shd w:val="clear" w:color="auto" w:fill="FFFFFF"/>
        <w:spacing w:after="0" w:line="360" w:lineRule="atLeast"/>
        <w:ind w:firstLine="720"/>
        <w:jc w:val="both"/>
        <w:rPr>
          <w:rFonts w:ascii="Times New Roman" w:eastAsia="Times New Roman" w:hAnsi="Times New Roman" w:cs="Times New Roman"/>
          <w:color w:val="333333"/>
          <w:sz w:val="28"/>
          <w:szCs w:val="28"/>
        </w:rPr>
      </w:pPr>
      <w:r w:rsidRPr="009E40B2">
        <w:rPr>
          <w:rFonts w:ascii="Times New Roman" w:eastAsia="Times New Roman" w:hAnsi="Times New Roman" w:cs="Times New Roman"/>
          <w:color w:val="222222"/>
          <w:sz w:val="28"/>
          <w:szCs w:val="28"/>
        </w:rPr>
        <w:t>Đồng thời, Luật mới cũng quy định việc báo tin, tố giác bạo lực gia đình có thể thực hiện theo các hình thức: Gọi điện, nhắn tin, gửi đơn hoặc thư hoặc trực tiếp.</w:t>
      </w:r>
    </w:p>
    <w:p w14:paraId="122B8CC8" w14:textId="77777777" w:rsidR="009E40B2" w:rsidRPr="009E40B2" w:rsidRDefault="009E40B2" w:rsidP="009E40B2">
      <w:pPr>
        <w:shd w:val="clear" w:color="auto" w:fill="FFFFFF"/>
        <w:spacing w:after="0" w:line="360" w:lineRule="atLeast"/>
        <w:ind w:firstLine="720"/>
        <w:jc w:val="both"/>
        <w:outlineLvl w:val="1"/>
        <w:rPr>
          <w:rFonts w:ascii="Times New Roman" w:eastAsia="Times New Roman" w:hAnsi="Times New Roman" w:cs="Times New Roman"/>
          <w:b/>
          <w:bCs/>
          <w:color w:val="333333"/>
          <w:sz w:val="28"/>
          <w:szCs w:val="28"/>
        </w:rPr>
      </w:pPr>
      <w:r w:rsidRPr="009E40B2">
        <w:rPr>
          <w:rFonts w:ascii="Times New Roman" w:eastAsia="Times New Roman" w:hAnsi="Times New Roman" w:cs="Times New Roman"/>
          <w:b/>
          <w:bCs/>
          <w:color w:val="2E2E2E"/>
          <w:sz w:val="28"/>
          <w:szCs w:val="28"/>
        </w:rPr>
        <w:t>8. Người bạo lực gia đình phải lao động công ích</w:t>
      </w:r>
    </w:p>
    <w:p w14:paraId="2BC498B1" w14:textId="77777777" w:rsidR="009E40B2" w:rsidRPr="009E40B2" w:rsidRDefault="009E40B2" w:rsidP="009E40B2">
      <w:pPr>
        <w:shd w:val="clear" w:color="auto" w:fill="FFFFFF"/>
        <w:spacing w:after="0" w:line="360" w:lineRule="atLeast"/>
        <w:ind w:firstLine="720"/>
        <w:jc w:val="both"/>
        <w:rPr>
          <w:rFonts w:ascii="Times New Roman" w:eastAsia="Times New Roman" w:hAnsi="Times New Roman" w:cs="Times New Roman"/>
          <w:color w:val="333333"/>
          <w:sz w:val="28"/>
          <w:szCs w:val="28"/>
        </w:rPr>
      </w:pPr>
      <w:r w:rsidRPr="009E40B2">
        <w:rPr>
          <w:rFonts w:ascii="Times New Roman" w:eastAsia="Times New Roman" w:hAnsi="Times New Roman" w:cs="Times New Roman"/>
          <w:b/>
          <w:bCs/>
          <w:color w:val="222222"/>
          <w:sz w:val="28"/>
          <w:szCs w:val="28"/>
        </w:rPr>
        <w:t>Từ 01/7/2023</w:t>
      </w:r>
      <w:r w:rsidRPr="009E40B2">
        <w:rPr>
          <w:rFonts w:ascii="Times New Roman" w:eastAsia="Times New Roman" w:hAnsi="Times New Roman" w:cs="Times New Roman"/>
          <w:color w:val="222222"/>
          <w:sz w:val="28"/>
          <w:szCs w:val="28"/>
        </w:rPr>
        <w:t>, theo điểm i khoản 1 Điều 22 Luật năm 2022, thực hiện công việc phục vụ cộng đồng là một trong những biện pháp để ngăn chặn bạo lực gia đình, bảo vệ, hỗ trợ người bị bạo lực.</w:t>
      </w:r>
    </w:p>
    <w:p w14:paraId="30229572" w14:textId="77777777" w:rsidR="009E40B2" w:rsidRPr="009E40B2" w:rsidRDefault="009E40B2" w:rsidP="009E40B2">
      <w:pPr>
        <w:shd w:val="clear" w:color="auto" w:fill="FFFFFF"/>
        <w:spacing w:after="0" w:line="360" w:lineRule="atLeast"/>
        <w:ind w:firstLine="720"/>
        <w:jc w:val="both"/>
        <w:rPr>
          <w:rFonts w:ascii="Times New Roman" w:eastAsia="Times New Roman" w:hAnsi="Times New Roman" w:cs="Times New Roman"/>
          <w:color w:val="333333"/>
          <w:sz w:val="28"/>
          <w:szCs w:val="28"/>
        </w:rPr>
      </w:pPr>
      <w:r w:rsidRPr="009E40B2">
        <w:rPr>
          <w:rFonts w:ascii="Times New Roman" w:eastAsia="Times New Roman" w:hAnsi="Times New Roman" w:cs="Times New Roman"/>
          <w:color w:val="222222"/>
          <w:sz w:val="28"/>
          <w:szCs w:val="28"/>
        </w:rPr>
        <w:t>Trong khi đó, </w:t>
      </w:r>
      <w:r w:rsidRPr="009E40B2">
        <w:rPr>
          <w:rFonts w:ascii="Times New Roman" w:eastAsia="Times New Roman" w:hAnsi="Times New Roman" w:cs="Times New Roman"/>
          <w:b/>
          <w:bCs/>
          <w:color w:val="222222"/>
          <w:sz w:val="28"/>
          <w:szCs w:val="28"/>
        </w:rPr>
        <w:t>theo quy định hiện nay</w:t>
      </w:r>
      <w:r w:rsidRPr="009E40B2">
        <w:rPr>
          <w:rFonts w:ascii="Times New Roman" w:eastAsia="Times New Roman" w:hAnsi="Times New Roman" w:cs="Times New Roman"/>
          <w:color w:val="222222"/>
          <w:sz w:val="28"/>
          <w:szCs w:val="28"/>
        </w:rPr>
        <w:t>, Luật 2007 không đưa ra biện pháp này. Theo đó, đây là việc có quy mô nhỏ, trực tiếp phục vụ lợi ích của cộng đồng gồm:</w:t>
      </w:r>
    </w:p>
    <w:p w14:paraId="39CBF368" w14:textId="77777777" w:rsidR="009E40B2" w:rsidRPr="009E40B2" w:rsidRDefault="009E40B2" w:rsidP="009E40B2">
      <w:pPr>
        <w:shd w:val="clear" w:color="auto" w:fill="FFFFFF"/>
        <w:spacing w:after="0" w:line="360" w:lineRule="atLeast"/>
        <w:ind w:firstLine="720"/>
        <w:jc w:val="both"/>
        <w:rPr>
          <w:rFonts w:ascii="Times New Roman" w:eastAsia="Times New Roman" w:hAnsi="Times New Roman" w:cs="Times New Roman"/>
          <w:color w:val="333333"/>
          <w:sz w:val="28"/>
          <w:szCs w:val="28"/>
        </w:rPr>
      </w:pPr>
      <w:r w:rsidRPr="009E40B2">
        <w:rPr>
          <w:rFonts w:ascii="Times New Roman" w:eastAsia="Times New Roman" w:hAnsi="Times New Roman" w:cs="Times New Roman"/>
          <w:color w:val="222222"/>
          <w:sz w:val="28"/>
          <w:szCs w:val="28"/>
        </w:rPr>
        <w:t>- Trồng, chăm sóc cây xanh ở nơi công cộng;</w:t>
      </w:r>
    </w:p>
    <w:p w14:paraId="6045B113" w14:textId="77777777" w:rsidR="009E40B2" w:rsidRPr="009E40B2" w:rsidRDefault="009E40B2" w:rsidP="009E40B2">
      <w:pPr>
        <w:shd w:val="clear" w:color="auto" w:fill="FFFFFF"/>
        <w:spacing w:after="0" w:line="360" w:lineRule="atLeast"/>
        <w:ind w:firstLine="720"/>
        <w:jc w:val="both"/>
        <w:rPr>
          <w:rFonts w:ascii="Times New Roman" w:eastAsia="Times New Roman" w:hAnsi="Times New Roman" w:cs="Times New Roman"/>
          <w:color w:val="333333"/>
          <w:sz w:val="28"/>
          <w:szCs w:val="28"/>
        </w:rPr>
      </w:pPr>
      <w:r w:rsidRPr="009E40B2">
        <w:rPr>
          <w:rFonts w:ascii="Times New Roman" w:eastAsia="Times New Roman" w:hAnsi="Times New Roman" w:cs="Times New Roman"/>
          <w:color w:val="222222"/>
          <w:sz w:val="28"/>
          <w:szCs w:val="28"/>
        </w:rPr>
        <w:t>- Sửa chữa, làm sạch đường làng, ngõ xóm, nhà văn hoá</w:t>
      </w:r>
    </w:p>
    <w:p w14:paraId="6CA70D00" w14:textId="77777777" w:rsidR="009E40B2" w:rsidRPr="009E40B2" w:rsidRDefault="009E40B2" w:rsidP="009E40B2">
      <w:pPr>
        <w:shd w:val="clear" w:color="auto" w:fill="FFFFFF"/>
        <w:spacing w:after="0" w:line="360" w:lineRule="atLeast"/>
        <w:ind w:firstLine="720"/>
        <w:jc w:val="both"/>
        <w:rPr>
          <w:rFonts w:ascii="Times New Roman" w:eastAsia="Times New Roman" w:hAnsi="Times New Roman" w:cs="Times New Roman"/>
          <w:color w:val="333333"/>
          <w:sz w:val="28"/>
          <w:szCs w:val="28"/>
        </w:rPr>
      </w:pPr>
      <w:r w:rsidRPr="009E40B2">
        <w:rPr>
          <w:rFonts w:ascii="Times New Roman" w:eastAsia="Times New Roman" w:hAnsi="Times New Roman" w:cs="Times New Roman"/>
          <w:color w:val="222222"/>
          <w:sz w:val="28"/>
          <w:szCs w:val="28"/>
        </w:rPr>
        <w:t>- Thực hiện các công việc cải thiện môi trường sống, cảnh quan của cộng đồng.</w:t>
      </w:r>
    </w:p>
    <w:p w14:paraId="5FAAB6CE" w14:textId="77777777" w:rsidR="009E40B2" w:rsidRPr="009E40B2" w:rsidRDefault="009E40B2" w:rsidP="009E40B2">
      <w:pPr>
        <w:shd w:val="clear" w:color="auto" w:fill="FFFFFF"/>
        <w:spacing w:after="0" w:line="360" w:lineRule="atLeast"/>
        <w:ind w:firstLine="720"/>
        <w:jc w:val="both"/>
        <w:rPr>
          <w:rFonts w:ascii="Times New Roman" w:eastAsia="Times New Roman" w:hAnsi="Times New Roman" w:cs="Times New Roman"/>
          <w:color w:val="333333"/>
          <w:sz w:val="28"/>
          <w:szCs w:val="28"/>
        </w:rPr>
      </w:pPr>
      <w:r w:rsidRPr="009E40B2">
        <w:rPr>
          <w:rFonts w:ascii="Times New Roman" w:eastAsia="Times New Roman" w:hAnsi="Times New Roman" w:cs="Times New Roman"/>
          <w:color w:val="222222"/>
          <w:sz w:val="28"/>
          <w:szCs w:val="28"/>
        </w:rPr>
        <w:t>Do đó, người có hành vi bạo lực gia đình có thể phải tham gia phục vụ công ích theo danh mục công việc do Chủ tịch UBND cấp xã công nhận và quyết định, tổ chức.</w:t>
      </w:r>
    </w:p>
    <w:p w14:paraId="3333D5C7" w14:textId="77777777" w:rsidR="009E40B2" w:rsidRPr="009E40B2" w:rsidRDefault="009E40B2" w:rsidP="009E40B2">
      <w:pPr>
        <w:shd w:val="clear" w:color="auto" w:fill="FFFFFF"/>
        <w:spacing w:after="0" w:line="360" w:lineRule="atLeast"/>
        <w:ind w:left="720"/>
        <w:jc w:val="both"/>
        <w:outlineLvl w:val="1"/>
        <w:rPr>
          <w:rFonts w:ascii="Times New Roman" w:eastAsia="Times New Roman" w:hAnsi="Times New Roman" w:cs="Times New Roman"/>
          <w:b/>
          <w:bCs/>
          <w:color w:val="333333"/>
          <w:sz w:val="28"/>
          <w:szCs w:val="28"/>
        </w:rPr>
      </w:pPr>
      <w:r w:rsidRPr="009E40B2">
        <w:rPr>
          <w:rFonts w:ascii="Times New Roman" w:eastAsia="Times New Roman" w:hAnsi="Times New Roman" w:cs="Times New Roman"/>
          <w:b/>
          <w:bCs/>
          <w:color w:val="2E2E2E"/>
          <w:sz w:val="28"/>
          <w:szCs w:val="28"/>
        </w:rPr>
        <w:t>9. 2 trường hợp công an xã yêu cầu người bạo lực gia đình đến trụ sở làm việc</w:t>
      </w:r>
    </w:p>
    <w:p w14:paraId="669CFE12" w14:textId="77777777" w:rsidR="009E40B2" w:rsidRPr="009E40B2" w:rsidRDefault="009E40B2" w:rsidP="009E40B2">
      <w:pPr>
        <w:shd w:val="clear" w:color="auto" w:fill="FFFFFF"/>
        <w:spacing w:after="0" w:line="360" w:lineRule="atLeast"/>
        <w:ind w:firstLine="720"/>
        <w:jc w:val="both"/>
        <w:rPr>
          <w:rFonts w:ascii="Times New Roman" w:eastAsia="Times New Roman" w:hAnsi="Times New Roman" w:cs="Times New Roman"/>
          <w:color w:val="333333"/>
          <w:sz w:val="28"/>
          <w:szCs w:val="28"/>
        </w:rPr>
      </w:pPr>
      <w:r w:rsidRPr="009E40B2">
        <w:rPr>
          <w:rFonts w:ascii="Times New Roman" w:eastAsia="Times New Roman" w:hAnsi="Times New Roman" w:cs="Times New Roman"/>
          <w:color w:val="222222"/>
          <w:sz w:val="28"/>
          <w:szCs w:val="28"/>
        </w:rPr>
        <w:t>Nội dung này là nội dung mới được quy định tại Điều 24 Luật năm 2022. Theo đó, sau khi được phân công giải quyết vụ việc bạo lực gia đình, Trưởng Công an xã có quyền yêu cầu người bạo lực đến trụ sở để làm rõ thêm các thông tin, giải quyết trong trường hợp:</w:t>
      </w:r>
    </w:p>
    <w:p w14:paraId="2FCBDD05" w14:textId="77777777" w:rsidR="009E40B2" w:rsidRPr="009E40B2" w:rsidRDefault="009E40B2" w:rsidP="009E40B2">
      <w:pPr>
        <w:shd w:val="clear" w:color="auto" w:fill="FFFFFF"/>
        <w:spacing w:after="0" w:line="360" w:lineRule="atLeast"/>
        <w:ind w:firstLine="720"/>
        <w:jc w:val="both"/>
        <w:rPr>
          <w:rFonts w:ascii="Times New Roman" w:eastAsia="Times New Roman" w:hAnsi="Times New Roman" w:cs="Times New Roman"/>
          <w:color w:val="333333"/>
          <w:sz w:val="28"/>
          <w:szCs w:val="28"/>
        </w:rPr>
      </w:pPr>
      <w:r w:rsidRPr="009E40B2">
        <w:rPr>
          <w:rFonts w:ascii="Times New Roman" w:eastAsia="Times New Roman" w:hAnsi="Times New Roman" w:cs="Times New Roman"/>
          <w:color w:val="222222"/>
          <w:sz w:val="28"/>
          <w:szCs w:val="28"/>
        </w:rPr>
        <w:t>- Trẻ em, phụ nữ mang thai hoặc đang nuôi con dưới 36 tháng tuổi, người cao tuổi, người khuyết tật, người không có khả năng tự chăm sóc bản thân minh là người bị bạo lực gia đình.</w:t>
      </w:r>
    </w:p>
    <w:p w14:paraId="3AEAD28C" w14:textId="77777777" w:rsidR="009E40B2" w:rsidRPr="009E40B2" w:rsidRDefault="009E40B2" w:rsidP="009E40B2">
      <w:pPr>
        <w:shd w:val="clear" w:color="auto" w:fill="FFFFFF"/>
        <w:spacing w:after="0" w:line="360" w:lineRule="atLeast"/>
        <w:ind w:firstLine="720"/>
        <w:jc w:val="both"/>
        <w:rPr>
          <w:rFonts w:ascii="Times New Roman" w:eastAsia="Times New Roman" w:hAnsi="Times New Roman" w:cs="Times New Roman"/>
          <w:color w:val="333333"/>
          <w:sz w:val="28"/>
          <w:szCs w:val="28"/>
        </w:rPr>
      </w:pPr>
      <w:r w:rsidRPr="009E40B2">
        <w:rPr>
          <w:rFonts w:ascii="Times New Roman" w:eastAsia="Times New Roman" w:hAnsi="Times New Roman" w:cs="Times New Roman"/>
          <w:color w:val="222222"/>
          <w:sz w:val="28"/>
          <w:szCs w:val="28"/>
        </w:rPr>
        <w:lastRenderedPageBreak/>
        <w:t>- Có căn cứ cho rằng việc bạo lực gia đình đã/có thể tiếp tục gây nguy hiểm đến sức khoẻ, tính mạng của nạn nhân bị bạo lực gia đình.</w:t>
      </w:r>
    </w:p>
    <w:p w14:paraId="5D9C1482" w14:textId="77777777" w:rsidR="009E40B2" w:rsidRPr="009E40B2" w:rsidRDefault="009E40B2" w:rsidP="009E40B2">
      <w:pPr>
        <w:shd w:val="clear" w:color="auto" w:fill="FFFFFF"/>
        <w:spacing w:after="0" w:line="360" w:lineRule="atLeast"/>
        <w:ind w:firstLine="720"/>
        <w:jc w:val="both"/>
        <w:rPr>
          <w:rFonts w:ascii="Times New Roman" w:eastAsia="Times New Roman" w:hAnsi="Times New Roman" w:cs="Times New Roman"/>
          <w:color w:val="333333"/>
          <w:sz w:val="28"/>
          <w:szCs w:val="28"/>
        </w:rPr>
      </w:pPr>
      <w:r w:rsidRPr="009E40B2">
        <w:rPr>
          <w:rFonts w:ascii="Times New Roman" w:eastAsia="Times New Roman" w:hAnsi="Times New Roman" w:cs="Times New Roman"/>
          <w:color w:val="222222"/>
          <w:sz w:val="28"/>
          <w:szCs w:val="28"/>
        </w:rPr>
        <w:t>Việc yêu cầu đến trụ sở làm việc phải được lập biên bản và có người trong cộng đồng dân cư chứng kiến.</w:t>
      </w:r>
    </w:p>
    <w:p w14:paraId="47CB9C4A" w14:textId="77777777" w:rsidR="009E40B2" w:rsidRPr="009E40B2" w:rsidRDefault="009E40B2" w:rsidP="009E40B2">
      <w:pPr>
        <w:shd w:val="clear" w:color="auto" w:fill="FFFFFF"/>
        <w:spacing w:after="0" w:line="360" w:lineRule="atLeast"/>
        <w:ind w:firstLine="720"/>
        <w:jc w:val="both"/>
        <w:outlineLvl w:val="1"/>
        <w:rPr>
          <w:rFonts w:ascii="Times New Roman" w:eastAsia="Times New Roman" w:hAnsi="Times New Roman" w:cs="Times New Roman"/>
          <w:b/>
          <w:bCs/>
          <w:color w:val="333333"/>
          <w:sz w:val="28"/>
          <w:szCs w:val="28"/>
        </w:rPr>
      </w:pPr>
      <w:r w:rsidRPr="009E40B2">
        <w:rPr>
          <w:rFonts w:ascii="Times New Roman" w:eastAsia="Times New Roman" w:hAnsi="Times New Roman" w:cs="Times New Roman"/>
          <w:b/>
          <w:bCs/>
          <w:color w:val="2E2E2E"/>
          <w:sz w:val="28"/>
          <w:szCs w:val="28"/>
        </w:rPr>
        <w:t>10. Trình tự giải quyết tin báo, tố giác bạo lực gia đình</w:t>
      </w:r>
    </w:p>
    <w:p w14:paraId="69378D49" w14:textId="77777777" w:rsidR="009E40B2" w:rsidRPr="009E40B2" w:rsidRDefault="009E40B2" w:rsidP="009E40B2">
      <w:pPr>
        <w:shd w:val="clear" w:color="auto" w:fill="FFFFFF"/>
        <w:spacing w:after="0" w:line="360" w:lineRule="atLeast"/>
        <w:ind w:firstLine="720"/>
        <w:jc w:val="both"/>
        <w:rPr>
          <w:rFonts w:ascii="Times New Roman" w:eastAsia="Times New Roman" w:hAnsi="Times New Roman" w:cs="Times New Roman"/>
          <w:color w:val="333333"/>
          <w:sz w:val="28"/>
          <w:szCs w:val="28"/>
        </w:rPr>
      </w:pPr>
      <w:r w:rsidRPr="009E40B2">
        <w:rPr>
          <w:rFonts w:ascii="Times New Roman" w:eastAsia="Times New Roman" w:hAnsi="Times New Roman" w:cs="Times New Roman"/>
          <w:color w:val="222222"/>
          <w:sz w:val="28"/>
          <w:szCs w:val="28"/>
        </w:rPr>
        <w:t>Việc xử lý tin báo, tố giác về bạo lực gia đình được quy định cụ thể tại Điều 20 Luật Phòng chống bạo lực gia đình năm 2022:</w:t>
      </w:r>
    </w:p>
    <w:p w14:paraId="13341186" w14:textId="77777777" w:rsidR="009E40B2" w:rsidRPr="009E40B2" w:rsidRDefault="009E40B2" w:rsidP="009E40B2">
      <w:pPr>
        <w:shd w:val="clear" w:color="auto" w:fill="FFFFFF"/>
        <w:spacing w:after="0" w:line="360" w:lineRule="atLeast"/>
        <w:ind w:firstLine="720"/>
        <w:jc w:val="both"/>
        <w:rPr>
          <w:rFonts w:ascii="Times New Roman" w:eastAsia="Times New Roman" w:hAnsi="Times New Roman" w:cs="Times New Roman"/>
          <w:color w:val="333333"/>
          <w:sz w:val="28"/>
          <w:szCs w:val="28"/>
        </w:rPr>
      </w:pPr>
      <w:r w:rsidRPr="009E40B2">
        <w:rPr>
          <w:rFonts w:ascii="Times New Roman" w:eastAsia="Times New Roman" w:hAnsi="Times New Roman" w:cs="Times New Roman"/>
          <w:b/>
          <w:bCs/>
          <w:color w:val="222222"/>
          <w:sz w:val="28"/>
          <w:szCs w:val="28"/>
        </w:rPr>
        <w:t>Bước 1:</w:t>
      </w:r>
      <w:r w:rsidRPr="009E40B2">
        <w:rPr>
          <w:rFonts w:ascii="Times New Roman" w:eastAsia="Times New Roman" w:hAnsi="Times New Roman" w:cs="Times New Roman"/>
          <w:color w:val="222222"/>
          <w:sz w:val="28"/>
          <w:szCs w:val="28"/>
        </w:rPr>
        <w:t> Cá nhân tổ chức báo tin, tố giác bạo lực gia đình tại một trong 06 địa chỉ tiếp nhận tin báo, tố giác nêu trên.</w:t>
      </w:r>
    </w:p>
    <w:p w14:paraId="4F90F9A7" w14:textId="77777777" w:rsidR="009E40B2" w:rsidRPr="009E40B2" w:rsidRDefault="009E40B2" w:rsidP="009E40B2">
      <w:pPr>
        <w:shd w:val="clear" w:color="auto" w:fill="FFFFFF"/>
        <w:spacing w:after="0" w:line="360" w:lineRule="atLeast"/>
        <w:ind w:firstLine="720"/>
        <w:jc w:val="both"/>
        <w:rPr>
          <w:rFonts w:ascii="Times New Roman" w:eastAsia="Times New Roman" w:hAnsi="Times New Roman" w:cs="Times New Roman"/>
          <w:color w:val="333333"/>
          <w:sz w:val="28"/>
          <w:szCs w:val="28"/>
        </w:rPr>
      </w:pPr>
      <w:r w:rsidRPr="009E40B2">
        <w:rPr>
          <w:rFonts w:ascii="Times New Roman" w:eastAsia="Times New Roman" w:hAnsi="Times New Roman" w:cs="Times New Roman"/>
          <w:b/>
          <w:bCs/>
          <w:color w:val="222222"/>
          <w:sz w:val="28"/>
          <w:szCs w:val="28"/>
        </w:rPr>
        <w:t>Bước 2: </w:t>
      </w:r>
      <w:r w:rsidRPr="009E40B2">
        <w:rPr>
          <w:rFonts w:ascii="Times New Roman" w:eastAsia="Times New Roman" w:hAnsi="Times New Roman" w:cs="Times New Roman"/>
          <w:color w:val="222222"/>
          <w:sz w:val="28"/>
          <w:szCs w:val="28"/>
        </w:rPr>
        <w:t>Sau khi nhận được tin báo, tố giác thì công an, Đồn Biên phòng nơi xảy ra hành vi bạo lực thực hiện:</w:t>
      </w:r>
    </w:p>
    <w:p w14:paraId="07C64973" w14:textId="77777777" w:rsidR="009E40B2" w:rsidRPr="009E40B2" w:rsidRDefault="009E40B2" w:rsidP="009E40B2">
      <w:pPr>
        <w:shd w:val="clear" w:color="auto" w:fill="FFFFFF"/>
        <w:spacing w:after="0" w:line="360" w:lineRule="atLeast"/>
        <w:ind w:firstLine="720"/>
        <w:jc w:val="both"/>
        <w:rPr>
          <w:rFonts w:ascii="Times New Roman" w:eastAsia="Times New Roman" w:hAnsi="Times New Roman" w:cs="Times New Roman"/>
          <w:color w:val="333333"/>
          <w:sz w:val="28"/>
          <w:szCs w:val="28"/>
        </w:rPr>
      </w:pPr>
      <w:r w:rsidRPr="009E40B2">
        <w:rPr>
          <w:rFonts w:ascii="Times New Roman" w:eastAsia="Times New Roman" w:hAnsi="Times New Roman" w:cs="Times New Roman"/>
          <w:color w:val="222222"/>
          <w:sz w:val="28"/>
          <w:szCs w:val="28"/>
        </w:rPr>
        <w:t>- Kịp thời ngăn chặn, xử lý trong phạm vi quyền hạn của mình.</w:t>
      </w:r>
    </w:p>
    <w:p w14:paraId="5CFC62B8" w14:textId="77777777" w:rsidR="009E40B2" w:rsidRPr="009E40B2" w:rsidRDefault="009E40B2" w:rsidP="009E40B2">
      <w:pPr>
        <w:shd w:val="clear" w:color="auto" w:fill="FFFFFF"/>
        <w:spacing w:after="0" w:line="360" w:lineRule="atLeast"/>
        <w:ind w:firstLine="720"/>
        <w:jc w:val="both"/>
        <w:rPr>
          <w:rFonts w:ascii="Times New Roman" w:eastAsia="Times New Roman" w:hAnsi="Times New Roman" w:cs="Times New Roman"/>
          <w:color w:val="333333"/>
          <w:sz w:val="28"/>
          <w:szCs w:val="28"/>
        </w:rPr>
      </w:pPr>
      <w:r w:rsidRPr="009E40B2">
        <w:rPr>
          <w:rFonts w:ascii="Times New Roman" w:eastAsia="Times New Roman" w:hAnsi="Times New Roman" w:cs="Times New Roman"/>
          <w:color w:val="222222"/>
          <w:sz w:val="28"/>
          <w:szCs w:val="28"/>
        </w:rPr>
        <w:t>- Thông báo cho Chủ tịch UBND cấp xã nơi xảy ra hành vi bạo lực</w:t>
      </w:r>
    </w:p>
    <w:p w14:paraId="5964118C" w14:textId="77777777" w:rsidR="009E40B2" w:rsidRPr="009E40B2" w:rsidRDefault="009E40B2" w:rsidP="009E40B2">
      <w:pPr>
        <w:shd w:val="clear" w:color="auto" w:fill="FFFFFF"/>
        <w:spacing w:after="0" w:line="360" w:lineRule="atLeast"/>
        <w:ind w:firstLine="720"/>
        <w:jc w:val="both"/>
        <w:rPr>
          <w:rFonts w:ascii="Times New Roman" w:eastAsia="Times New Roman" w:hAnsi="Times New Roman" w:cs="Times New Roman"/>
          <w:color w:val="333333"/>
          <w:sz w:val="28"/>
          <w:szCs w:val="28"/>
        </w:rPr>
      </w:pPr>
      <w:r w:rsidRPr="009E40B2">
        <w:rPr>
          <w:rFonts w:ascii="Times New Roman" w:eastAsia="Times New Roman" w:hAnsi="Times New Roman" w:cs="Times New Roman"/>
          <w:b/>
          <w:bCs/>
          <w:color w:val="222222"/>
          <w:sz w:val="28"/>
          <w:szCs w:val="28"/>
        </w:rPr>
        <w:t>Bước 3:</w:t>
      </w:r>
      <w:r w:rsidRPr="009E40B2">
        <w:rPr>
          <w:rFonts w:ascii="Times New Roman" w:eastAsia="Times New Roman" w:hAnsi="Times New Roman" w:cs="Times New Roman"/>
          <w:color w:val="222222"/>
          <w:sz w:val="28"/>
          <w:szCs w:val="28"/>
        </w:rPr>
        <w:t> Chủ tịch UBND cấp xã xử lý/phân công xử lý ngay khi tiếp nhận tin báo, tố gics về bạo lực gia đình hoặc báo cáo bạo lực gia đình trừ trường hợp có dấu hiệu hình sự.</w:t>
      </w:r>
    </w:p>
    <w:p w14:paraId="6F02067E" w14:textId="77777777" w:rsidR="009E40B2" w:rsidRPr="009E40B2" w:rsidRDefault="009E40B2" w:rsidP="009E40B2">
      <w:pPr>
        <w:shd w:val="clear" w:color="auto" w:fill="FFFFFF"/>
        <w:spacing w:after="0" w:line="360" w:lineRule="atLeast"/>
        <w:ind w:firstLine="720"/>
        <w:jc w:val="both"/>
        <w:rPr>
          <w:rFonts w:ascii="Times New Roman" w:eastAsia="Times New Roman" w:hAnsi="Times New Roman" w:cs="Times New Roman"/>
          <w:color w:val="333333"/>
          <w:sz w:val="28"/>
          <w:szCs w:val="28"/>
        </w:rPr>
      </w:pPr>
      <w:r w:rsidRPr="009E40B2">
        <w:rPr>
          <w:rFonts w:ascii="Times New Roman" w:eastAsia="Times New Roman" w:hAnsi="Times New Roman" w:cs="Times New Roman"/>
          <w:color w:val="222222"/>
          <w:sz w:val="28"/>
          <w:szCs w:val="28"/>
        </w:rPr>
        <w:t>Riêng người bị bạo lực là trẻ em, phụ nữ mang thai/đang nôi con dưới 36 tháng tuổi, người cao tuổi, người khuyết tật, người không có khả năng tự chăm sóc hoặc đã/có khả năng gây nguy hiểm đến sức khoẻ, tính mạng người bị bạo lực thì Chủ tịch UBND cấp xã phân công Công an xã xử lý ngay.</w:t>
      </w:r>
    </w:p>
    <w:p w14:paraId="3BBFF96C" w14:textId="77777777" w:rsidR="009E40B2" w:rsidRPr="009E40B2" w:rsidRDefault="009E40B2" w:rsidP="009E40B2">
      <w:pPr>
        <w:shd w:val="clear" w:color="auto" w:fill="FFFFFF"/>
        <w:spacing w:after="0" w:line="240" w:lineRule="auto"/>
        <w:ind w:left="5040" w:firstLine="720"/>
        <w:rPr>
          <w:rFonts w:ascii="Times New Roman" w:eastAsia="Times New Roman" w:hAnsi="Times New Roman" w:cs="Times New Roman"/>
          <w:color w:val="333333"/>
          <w:sz w:val="28"/>
          <w:szCs w:val="28"/>
        </w:rPr>
      </w:pPr>
      <w:r w:rsidRPr="009E40B2">
        <w:rPr>
          <w:rFonts w:ascii="Times New Roman" w:eastAsia="Times New Roman" w:hAnsi="Times New Roman" w:cs="Times New Roman"/>
          <w:b/>
          <w:bCs/>
          <w:color w:val="333333"/>
          <w:sz w:val="28"/>
          <w:szCs w:val="28"/>
        </w:rPr>
        <w:t> </w:t>
      </w:r>
    </w:p>
    <w:p w14:paraId="4ED08292" w14:textId="1365E72B" w:rsidR="009E40B2" w:rsidRPr="009E40B2" w:rsidRDefault="009E40B2" w:rsidP="00C82A81">
      <w:pPr>
        <w:shd w:val="clear" w:color="auto" w:fill="FFFFFF"/>
        <w:spacing w:after="0" w:line="240" w:lineRule="auto"/>
        <w:jc w:val="right"/>
        <w:rPr>
          <w:rFonts w:ascii="Times New Roman" w:eastAsia="Times New Roman" w:hAnsi="Times New Roman" w:cs="Times New Roman"/>
          <w:color w:val="333333"/>
          <w:sz w:val="28"/>
          <w:szCs w:val="28"/>
        </w:rPr>
      </w:pPr>
      <w:r w:rsidRPr="009E40B2">
        <w:rPr>
          <w:rFonts w:ascii="Times New Roman" w:eastAsia="Times New Roman" w:hAnsi="Times New Roman" w:cs="Times New Roman"/>
          <w:b/>
          <w:bCs/>
          <w:color w:val="333333"/>
          <w:sz w:val="28"/>
          <w:szCs w:val="28"/>
        </w:rPr>
        <w:t>                                                                    </w:t>
      </w:r>
      <w:r w:rsidR="00C82A81">
        <w:rPr>
          <w:rFonts w:ascii="Times New Roman" w:eastAsia="Times New Roman" w:hAnsi="Times New Roman" w:cs="Times New Roman"/>
          <w:b/>
          <w:bCs/>
          <w:color w:val="333333"/>
          <w:sz w:val="28"/>
          <w:szCs w:val="28"/>
        </w:rPr>
        <w:t>Nguyễn Hòa</w:t>
      </w:r>
    </w:p>
    <w:p w14:paraId="302DE8D1" w14:textId="77777777" w:rsidR="00B43378" w:rsidRPr="009E40B2" w:rsidRDefault="00B43378">
      <w:pPr>
        <w:rPr>
          <w:rFonts w:ascii="Times New Roman" w:hAnsi="Times New Roman" w:cs="Times New Roman"/>
          <w:sz w:val="28"/>
          <w:szCs w:val="28"/>
        </w:rPr>
      </w:pPr>
    </w:p>
    <w:sectPr w:rsidR="00B43378" w:rsidRPr="009E40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0B2"/>
    <w:rsid w:val="009E40B2"/>
    <w:rsid w:val="00A70CA2"/>
    <w:rsid w:val="00B43378"/>
    <w:rsid w:val="00C82A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A5623"/>
  <w15:chartTrackingRefBased/>
  <w15:docId w15:val="{EAABB97C-2786-4CA8-B6EC-8860DD9B0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9E40B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E40B2"/>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9E40B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E40B2"/>
    <w:rPr>
      <w:color w:val="0000FF"/>
      <w:u w:val="single"/>
    </w:rPr>
  </w:style>
  <w:style w:type="character" w:styleId="Emphasis">
    <w:name w:val="Emphasis"/>
    <w:basedOn w:val="DefaultParagraphFont"/>
    <w:uiPriority w:val="20"/>
    <w:qFormat/>
    <w:rsid w:val="009E40B2"/>
    <w:rPr>
      <w:i/>
      <w:iCs/>
    </w:rPr>
  </w:style>
  <w:style w:type="character" w:styleId="Strong">
    <w:name w:val="Strong"/>
    <w:basedOn w:val="DefaultParagraphFont"/>
    <w:uiPriority w:val="22"/>
    <w:qFormat/>
    <w:rsid w:val="009E40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0033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uatvietnam.vn/an-ninh-trat-tu/luat-phong-chong-bao-luc-gia-dinh-2007-33912-d1.html" TargetMode="External"/><Relationship Id="rId10" Type="http://schemas.openxmlformats.org/officeDocument/2006/relationships/customXml" Target="../customXml/item3.xml"/><Relationship Id="rId4" Type="http://schemas.openxmlformats.org/officeDocument/2006/relationships/hyperlink" Target="https://luatvietnam.vn/hon-nhan-gia-dinh/luat-phong-chong-bao-luc-gia-dinh-so-13-2022-qh15-238397-d1.html" TargetMode="Externa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DFEC32-7E3D-4351-B958-A865CA3193F4}"/>
</file>

<file path=customXml/itemProps2.xml><?xml version="1.0" encoding="utf-8"?>
<ds:datastoreItem xmlns:ds="http://schemas.openxmlformats.org/officeDocument/2006/customXml" ds:itemID="{D98373C5-1031-40BD-8D54-A8DB086F71C3}"/>
</file>

<file path=customXml/itemProps3.xml><?xml version="1.0" encoding="utf-8"?>
<ds:datastoreItem xmlns:ds="http://schemas.openxmlformats.org/officeDocument/2006/customXml" ds:itemID="{3265C39D-1375-443F-B87E-D0AAFA0748E4}"/>
</file>

<file path=docProps/app.xml><?xml version="1.0" encoding="utf-8"?>
<Properties xmlns="http://schemas.openxmlformats.org/officeDocument/2006/extended-properties" xmlns:vt="http://schemas.openxmlformats.org/officeDocument/2006/docPropsVTypes">
  <Template>Normal</Template>
  <TotalTime>4</TotalTime>
  <Pages>7</Pages>
  <Words>2171</Words>
  <Characters>12381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2023-04-19T02:14:00Z</dcterms:created>
  <dcterms:modified xsi:type="dcterms:W3CDTF">2023-12-07T08:26:00Z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